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6D" w:rsidRDefault="00352F6D" w:rsidP="00352F6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52F6D">
        <w:rPr>
          <w:rFonts w:ascii="Arial" w:hAnsi="Arial" w:cs="Arial"/>
          <w:b/>
          <w:sz w:val="28"/>
          <w:szCs w:val="28"/>
        </w:rPr>
        <w:t>Leave to Work Away (LWA) Research Fund</w:t>
      </w:r>
    </w:p>
    <w:p w:rsidR="00352F6D" w:rsidRPr="00352F6D" w:rsidRDefault="004A3DFB" w:rsidP="00352F6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Department of Earth Sciences</w:t>
      </w:r>
    </w:p>
    <w:p w:rsidR="00352F6D" w:rsidRPr="00352F6D" w:rsidRDefault="00352F6D" w:rsidP="00352F6D">
      <w:pPr>
        <w:rPr>
          <w:rFonts w:ascii="Arial" w:hAnsi="Arial" w:cs="Arial"/>
          <w:b/>
          <w:szCs w:val="24"/>
          <w:u w:val="single"/>
        </w:rPr>
      </w:pPr>
    </w:p>
    <w:p w:rsidR="0022618A" w:rsidRPr="0022618A" w:rsidRDefault="0022618A" w:rsidP="0022618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School of Physical Sciences Leave to Work Away Research Fund offers financial support for research students to conduct fieldwork and other authorised research away from Cambridge that is </w:t>
      </w:r>
      <w:r w:rsidRPr="00E733BD">
        <w:rPr>
          <w:rFonts w:ascii="Arial" w:hAnsi="Arial" w:cs="Arial"/>
          <w:b/>
          <w:sz w:val="20"/>
        </w:rPr>
        <w:t>essential</w:t>
      </w:r>
      <w:r>
        <w:rPr>
          <w:rFonts w:ascii="Arial" w:hAnsi="Arial" w:cs="Arial"/>
          <w:sz w:val="20"/>
        </w:rPr>
        <w:t xml:space="preserve"> for completion of your research programme.</w:t>
      </w:r>
    </w:p>
    <w:p w:rsidR="0022618A" w:rsidRPr="0022618A" w:rsidRDefault="0022618A" w:rsidP="0022618A">
      <w:pPr>
        <w:rPr>
          <w:rFonts w:ascii="Arial" w:hAnsi="Arial" w:cs="Arial"/>
          <w:sz w:val="20"/>
        </w:rPr>
      </w:pPr>
    </w:p>
    <w:p w:rsidR="007027D6" w:rsidRDefault="007027D6" w:rsidP="007027D6">
      <w:pPr>
        <w:rPr>
          <w:rFonts w:ascii="Arial" w:hAnsi="Arial" w:cs="Arial"/>
          <w:sz w:val="20"/>
        </w:rPr>
      </w:pPr>
    </w:p>
    <w:p w:rsidR="00E733BD" w:rsidRDefault="006A14F8" w:rsidP="007027D6">
      <w:pPr>
        <w:rPr>
          <w:rFonts w:ascii="Arial" w:hAnsi="Arial" w:cs="Arial"/>
          <w:b/>
          <w:sz w:val="20"/>
        </w:rPr>
      </w:pPr>
      <w:r w:rsidRPr="006A14F8">
        <w:rPr>
          <w:rFonts w:ascii="Arial" w:hAnsi="Arial" w:cs="Arial"/>
          <w:b/>
          <w:sz w:val="20"/>
        </w:rPr>
        <w:t>Fund Notes</w:t>
      </w:r>
    </w:p>
    <w:p w:rsidR="007027D6" w:rsidRPr="007027D6" w:rsidRDefault="007027D6" w:rsidP="007027D6">
      <w:pPr>
        <w:rPr>
          <w:rFonts w:ascii="Arial" w:hAnsi="Arial" w:cs="Arial"/>
          <w:sz w:val="20"/>
          <w:u w:val="single"/>
        </w:rPr>
      </w:pPr>
      <w:r w:rsidRPr="007027D6">
        <w:rPr>
          <w:rFonts w:ascii="Arial" w:hAnsi="Arial" w:cs="Arial"/>
          <w:sz w:val="20"/>
          <w:u w:val="single"/>
        </w:rPr>
        <w:t>Please read these notes carefully before making an application.</w:t>
      </w:r>
    </w:p>
    <w:p w:rsidR="00E56FE7" w:rsidRDefault="00E56FE7" w:rsidP="00352F6D">
      <w:pPr>
        <w:rPr>
          <w:rFonts w:ascii="Arial" w:hAnsi="Arial" w:cs="Arial"/>
          <w:b/>
          <w:sz w:val="20"/>
        </w:rPr>
      </w:pPr>
    </w:p>
    <w:p w:rsidR="00E733BD" w:rsidRDefault="00E733BD" w:rsidP="00352F6D">
      <w:pPr>
        <w:rPr>
          <w:rFonts w:ascii="Arial" w:hAnsi="Arial" w:cs="Arial"/>
          <w:b/>
          <w:sz w:val="20"/>
        </w:rPr>
      </w:pPr>
    </w:p>
    <w:p w:rsidR="00DD6D26" w:rsidRDefault="00DD6D26" w:rsidP="00E56FE7">
      <w:pPr>
        <w:ind w:hanging="14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inline distT="0" distB="0" distL="0" distR="0">
            <wp:extent cx="5924550" cy="3200400"/>
            <wp:effectExtent l="0" t="0" r="0" b="190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D6D26" w:rsidRDefault="00DD6D26" w:rsidP="00352F6D">
      <w:pPr>
        <w:rPr>
          <w:rFonts w:ascii="Arial" w:hAnsi="Arial" w:cs="Arial"/>
          <w:b/>
          <w:sz w:val="20"/>
        </w:rPr>
      </w:pPr>
    </w:p>
    <w:p w:rsidR="00DD6D26" w:rsidRDefault="00E56FE7" w:rsidP="001B58A8">
      <w:pPr>
        <w:ind w:hanging="14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inline distT="0" distB="0" distL="0" distR="0" wp14:anchorId="15869BDC" wp14:editId="68161705">
            <wp:extent cx="5924550" cy="1876425"/>
            <wp:effectExtent l="0" t="0" r="0" b="952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E56FE7" w:rsidRDefault="00E56FE7" w:rsidP="00352F6D">
      <w:pPr>
        <w:rPr>
          <w:rFonts w:ascii="Arial" w:hAnsi="Arial" w:cs="Arial"/>
          <w:b/>
          <w:sz w:val="20"/>
        </w:rPr>
      </w:pPr>
    </w:p>
    <w:p w:rsidR="00DD6D26" w:rsidRDefault="00DD6D26" w:rsidP="00352F6D">
      <w:pPr>
        <w:rPr>
          <w:rFonts w:ascii="Arial" w:hAnsi="Arial" w:cs="Arial"/>
          <w:b/>
          <w:sz w:val="20"/>
        </w:rPr>
      </w:pPr>
    </w:p>
    <w:p w:rsidR="00B8526F" w:rsidRDefault="0022618A" w:rsidP="00DD6D2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Does my registration status mean I am</w:t>
      </w:r>
      <w:r w:rsidR="00B8526F">
        <w:rPr>
          <w:rFonts w:ascii="Arial" w:hAnsi="Arial" w:cs="Arial"/>
          <w:b/>
          <w:sz w:val="20"/>
        </w:rPr>
        <w:t xml:space="preserve"> eligible?</w:t>
      </w:r>
    </w:p>
    <w:p w:rsidR="0022618A" w:rsidRDefault="0022618A" w:rsidP="00B8526F">
      <w:pPr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You should be a research student (probationary PhD, PhD, MSc or MPhil examined by thesis) and within the fee paying period of your course. </w:t>
      </w:r>
    </w:p>
    <w:p w:rsidR="0022618A" w:rsidRDefault="0022618A" w:rsidP="00B8526F">
      <w:pPr>
        <w:spacing w:before="40"/>
        <w:rPr>
          <w:rFonts w:ascii="Arial" w:hAnsi="Arial" w:cs="Arial"/>
          <w:sz w:val="20"/>
        </w:rPr>
      </w:pPr>
    </w:p>
    <w:p w:rsidR="00352F6D" w:rsidRPr="00B8526F" w:rsidRDefault="00B8526F" w:rsidP="00B8526F">
      <w:pPr>
        <w:spacing w:before="40"/>
        <w:rPr>
          <w:rFonts w:ascii="Arial" w:hAnsi="Arial" w:cs="Arial"/>
          <w:sz w:val="20"/>
        </w:rPr>
      </w:pPr>
      <w:r w:rsidRPr="00B8526F">
        <w:rPr>
          <w:rFonts w:ascii="Arial" w:hAnsi="Arial" w:cs="Arial"/>
          <w:sz w:val="20"/>
        </w:rPr>
        <w:t>T</w:t>
      </w:r>
      <w:r w:rsidR="00352F6D" w:rsidRPr="00B8526F">
        <w:rPr>
          <w:rFonts w:ascii="Arial" w:hAnsi="Arial" w:cs="Arial"/>
          <w:sz w:val="20"/>
        </w:rPr>
        <w:t xml:space="preserve">he following are </w:t>
      </w:r>
      <w:r w:rsidR="00352F6D" w:rsidRPr="00B8526F">
        <w:rPr>
          <w:rFonts w:ascii="Arial" w:hAnsi="Arial" w:cs="Arial"/>
          <w:b/>
          <w:sz w:val="20"/>
        </w:rPr>
        <w:t>NOT</w:t>
      </w:r>
      <w:r>
        <w:rPr>
          <w:rFonts w:ascii="Arial" w:hAnsi="Arial" w:cs="Arial"/>
          <w:b/>
          <w:sz w:val="20"/>
        </w:rPr>
        <w:t xml:space="preserve"> </w:t>
      </w:r>
      <w:r w:rsidR="00352F6D" w:rsidRPr="00B8526F">
        <w:rPr>
          <w:rFonts w:ascii="Arial" w:hAnsi="Arial" w:cs="Arial"/>
          <w:sz w:val="20"/>
        </w:rPr>
        <w:t>eligible for funding from this source</w:t>
      </w:r>
      <w:r w:rsidR="0018249C">
        <w:rPr>
          <w:rFonts w:ascii="Arial" w:hAnsi="Arial" w:cs="Arial"/>
          <w:sz w:val="20"/>
        </w:rPr>
        <w:t>:</w:t>
      </w:r>
    </w:p>
    <w:p w:rsidR="00352F6D" w:rsidRPr="00EA1ECB" w:rsidRDefault="00352F6D" w:rsidP="00352F6D">
      <w:pPr>
        <w:numPr>
          <w:ilvl w:val="0"/>
          <w:numId w:val="14"/>
        </w:numPr>
        <w:rPr>
          <w:rFonts w:ascii="Arial" w:hAnsi="Arial" w:cs="Arial"/>
          <w:sz w:val="20"/>
        </w:rPr>
      </w:pPr>
      <w:r w:rsidRPr="00EA1ECB">
        <w:rPr>
          <w:rFonts w:ascii="Arial" w:hAnsi="Arial" w:cs="Arial"/>
          <w:sz w:val="20"/>
        </w:rPr>
        <w:t>Students registered at an approved</w:t>
      </w:r>
      <w:r w:rsidR="0018249C">
        <w:rPr>
          <w:rFonts w:ascii="Arial" w:hAnsi="Arial" w:cs="Arial"/>
          <w:sz w:val="20"/>
        </w:rPr>
        <w:t xml:space="preserve"> University Partner Institution</w:t>
      </w:r>
      <w:r w:rsidRPr="00EA1ECB">
        <w:rPr>
          <w:rFonts w:ascii="Arial" w:hAnsi="Arial" w:cs="Arial"/>
          <w:sz w:val="20"/>
        </w:rPr>
        <w:t xml:space="preserve"> (UPIs, su</w:t>
      </w:r>
      <w:r w:rsidR="0018249C">
        <w:rPr>
          <w:rFonts w:ascii="Arial" w:hAnsi="Arial" w:cs="Arial"/>
          <w:sz w:val="20"/>
        </w:rPr>
        <w:t>ch as British Antarctic Survey);</w:t>
      </w:r>
    </w:p>
    <w:p w:rsidR="00352F6D" w:rsidRPr="00EA1ECB" w:rsidRDefault="00352F6D" w:rsidP="00352F6D">
      <w:pPr>
        <w:numPr>
          <w:ilvl w:val="0"/>
          <w:numId w:val="14"/>
        </w:numPr>
        <w:rPr>
          <w:rFonts w:ascii="Arial" w:hAnsi="Arial" w:cs="Arial"/>
          <w:sz w:val="20"/>
        </w:rPr>
      </w:pPr>
      <w:r w:rsidRPr="00EA1ECB">
        <w:rPr>
          <w:rFonts w:ascii="Arial" w:hAnsi="Arial" w:cs="Arial"/>
          <w:sz w:val="20"/>
        </w:rPr>
        <w:t>Students participating in an approved exchange agreement involving a compulsory period spent at another institution overseas for which fees are waived at Cambridge (e.g. A*, NIH, HHMI Janelia Farm)</w:t>
      </w:r>
      <w:r w:rsidR="00DD6D26">
        <w:rPr>
          <w:rFonts w:ascii="Arial" w:hAnsi="Arial" w:cs="Arial"/>
          <w:sz w:val="20"/>
        </w:rPr>
        <w:t xml:space="preserve">. These students may apply to the fund for </w:t>
      </w:r>
      <w:r w:rsidR="0018249C">
        <w:rPr>
          <w:rFonts w:ascii="Arial" w:hAnsi="Arial" w:cs="Arial"/>
          <w:sz w:val="20"/>
        </w:rPr>
        <w:t xml:space="preserve">support for </w:t>
      </w:r>
      <w:r w:rsidR="00DD6D26">
        <w:rPr>
          <w:rFonts w:ascii="Arial" w:hAnsi="Arial" w:cs="Arial"/>
          <w:sz w:val="20"/>
        </w:rPr>
        <w:t xml:space="preserve">any essential </w:t>
      </w:r>
      <w:r w:rsidR="00DD6D26">
        <w:rPr>
          <w:rFonts w:ascii="Arial" w:hAnsi="Arial" w:cs="Arial"/>
          <w:sz w:val="20"/>
        </w:rPr>
        <w:lastRenderedPageBreak/>
        <w:t xml:space="preserve">fieldwork/research work that is in </w:t>
      </w:r>
      <w:r w:rsidR="00DD6D26" w:rsidRPr="00DD6D26">
        <w:rPr>
          <w:rFonts w:ascii="Arial" w:hAnsi="Arial" w:cs="Arial"/>
          <w:b/>
          <w:sz w:val="20"/>
        </w:rPr>
        <w:t>addition</w:t>
      </w:r>
      <w:r w:rsidR="00713B6A">
        <w:rPr>
          <w:rFonts w:ascii="Arial" w:hAnsi="Arial" w:cs="Arial"/>
          <w:sz w:val="20"/>
        </w:rPr>
        <w:t xml:space="preserve"> to that expected in the</w:t>
      </w:r>
      <w:r w:rsidR="00DD6D26">
        <w:rPr>
          <w:rFonts w:ascii="Arial" w:hAnsi="Arial" w:cs="Arial"/>
          <w:sz w:val="20"/>
        </w:rPr>
        <w:t xml:space="preserve"> core exchange programme</w:t>
      </w:r>
      <w:r w:rsidR="0022618A">
        <w:rPr>
          <w:rFonts w:ascii="Arial" w:hAnsi="Arial" w:cs="Arial"/>
          <w:sz w:val="20"/>
        </w:rPr>
        <w:t xml:space="preserve"> provided no other source of funding is available</w:t>
      </w:r>
      <w:r w:rsidR="0018249C">
        <w:rPr>
          <w:rFonts w:ascii="Arial" w:hAnsi="Arial" w:cs="Arial"/>
          <w:sz w:val="20"/>
        </w:rPr>
        <w:t>;</w:t>
      </w:r>
    </w:p>
    <w:p w:rsidR="00352F6D" w:rsidRPr="00EA1ECB" w:rsidRDefault="00352F6D" w:rsidP="00352F6D">
      <w:pPr>
        <w:numPr>
          <w:ilvl w:val="0"/>
          <w:numId w:val="14"/>
        </w:numPr>
        <w:rPr>
          <w:rFonts w:ascii="Arial" w:hAnsi="Arial" w:cs="Arial"/>
          <w:sz w:val="20"/>
        </w:rPr>
      </w:pPr>
      <w:r w:rsidRPr="00EA1ECB">
        <w:rPr>
          <w:rFonts w:ascii="Arial" w:hAnsi="Arial" w:cs="Arial"/>
          <w:sz w:val="20"/>
        </w:rPr>
        <w:t>Students with sponsorship that specifically includes adequate resources for fieldwork and study trip expenses</w:t>
      </w:r>
      <w:r w:rsidR="00DD6D26">
        <w:rPr>
          <w:rFonts w:ascii="Arial" w:hAnsi="Arial" w:cs="Arial"/>
          <w:sz w:val="20"/>
        </w:rPr>
        <w:t xml:space="preserve">. These students are expected to use sponsor funds first and </w:t>
      </w:r>
      <w:r w:rsidR="00DD6D26" w:rsidRPr="00713B6A">
        <w:rPr>
          <w:rFonts w:ascii="Arial" w:hAnsi="Arial" w:cs="Arial"/>
          <w:b/>
          <w:sz w:val="20"/>
        </w:rPr>
        <w:t>only</w:t>
      </w:r>
      <w:r w:rsidR="00DD6D26">
        <w:rPr>
          <w:rFonts w:ascii="Arial" w:hAnsi="Arial" w:cs="Arial"/>
          <w:sz w:val="20"/>
        </w:rPr>
        <w:t xml:space="preserve"> apply to</w:t>
      </w:r>
      <w:r w:rsidR="0018249C">
        <w:rPr>
          <w:rFonts w:ascii="Arial" w:hAnsi="Arial" w:cs="Arial"/>
          <w:sz w:val="20"/>
        </w:rPr>
        <w:t xml:space="preserve"> the fund where sponsor provided</w:t>
      </w:r>
      <w:r w:rsidR="00DD6D26">
        <w:rPr>
          <w:rFonts w:ascii="Arial" w:hAnsi="Arial" w:cs="Arial"/>
          <w:sz w:val="20"/>
        </w:rPr>
        <w:t xml:space="preserve"> funds are insufficient</w:t>
      </w:r>
      <w:r w:rsidR="0018249C">
        <w:rPr>
          <w:rFonts w:ascii="Arial" w:hAnsi="Arial" w:cs="Arial"/>
          <w:sz w:val="20"/>
        </w:rPr>
        <w:t>;</w:t>
      </w:r>
    </w:p>
    <w:p w:rsidR="00352F6D" w:rsidRPr="00EA1ECB" w:rsidRDefault="00352F6D" w:rsidP="00352F6D">
      <w:pPr>
        <w:numPr>
          <w:ilvl w:val="0"/>
          <w:numId w:val="14"/>
        </w:numPr>
        <w:rPr>
          <w:rFonts w:ascii="Arial" w:hAnsi="Arial" w:cs="Arial"/>
          <w:sz w:val="20"/>
        </w:rPr>
      </w:pPr>
      <w:r w:rsidRPr="00EA1ECB">
        <w:rPr>
          <w:rFonts w:ascii="Arial" w:hAnsi="Arial" w:cs="Arial"/>
          <w:sz w:val="20"/>
        </w:rPr>
        <w:t>MPhil students on taught courses (if you are uncertain whether your course is excluded, consul</w:t>
      </w:r>
      <w:r w:rsidR="0095085C">
        <w:rPr>
          <w:rFonts w:ascii="Arial" w:hAnsi="Arial" w:cs="Arial"/>
          <w:sz w:val="20"/>
        </w:rPr>
        <w:t>t the F</w:t>
      </w:r>
      <w:r w:rsidRPr="00EA1ECB">
        <w:rPr>
          <w:rFonts w:ascii="Arial" w:hAnsi="Arial" w:cs="Arial"/>
          <w:sz w:val="20"/>
        </w:rPr>
        <w:t xml:space="preserve">und </w:t>
      </w:r>
      <w:r w:rsidR="0095085C">
        <w:rPr>
          <w:rFonts w:ascii="Arial" w:hAnsi="Arial" w:cs="Arial"/>
          <w:sz w:val="20"/>
        </w:rPr>
        <w:t>M</w:t>
      </w:r>
      <w:r w:rsidRPr="00EA1ECB">
        <w:rPr>
          <w:rFonts w:ascii="Arial" w:hAnsi="Arial" w:cs="Arial"/>
          <w:sz w:val="20"/>
        </w:rPr>
        <w:t>anager)</w:t>
      </w:r>
      <w:r w:rsidR="0018249C">
        <w:rPr>
          <w:rFonts w:ascii="Arial" w:hAnsi="Arial" w:cs="Arial"/>
          <w:sz w:val="20"/>
        </w:rPr>
        <w:t>.</w:t>
      </w:r>
    </w:p>
    <w:p w:rsidR="0022618A" w:rsidRDefault="0022618A" w:rsidP="00352F6D">
      <w:pPr>
        <w:rPr>
          <w:rFonts w:ascii="Arial" w:hAnsi="Arial" w:cs="Arial"/>
          <w:b/>
          <w:sz w:val="20"/>
        </w:rPr>
      </w:pPr>
    </w:p>
    <w:p w:rsidR="0022618A" w:rsidRDefault="0022618A" w:rsidP="00352F6D">
      <w:pPr>
        <w:rPr>
          <w:rFonts w:ascii="Arial" w:hAnsi="Arial" w:cs="Arial"/>
          <w:b/>
          <w:sz w:val="20"/>
        </w:rPr>
      </w:pPr>
    </w:p>
    <w:p w:rsidR="00352F6D" w:rsidRPr="00EA1ECB" w:rsidRDefault="00352F6D" w:rsidP="00352F6D">
      <w:pPr>
        <w:rPr>
          <w:rFonts w:ascii="Arial" w:hAnsi="Arial" w:cs="Arial"/>
          <w:b/>
          <w:sz w:val="20"/>
        </w:rPr>
      </w:pPr>
      <w:r w:rsidRPr="00EA1ECB">
        <w:rPr>
          <w:rFonts w:ascii="Arial" w:hAnsi="Arial" w:cs="Arial"/>
          <w:b/>
          <w:sz w:val="20"/>
        </w:rPr>
        <w:t>Deadlines</w:t>
      </w:r>
    </w:p>
    <w:p w:rsidR="00352F6D" w:rsidRPr="00EA1ECB" w:rsidRDefault="00352F6D" w:rsidP="00352F6D">
      <w:pPr>
        <w:rPr>
          <w:rFonts w:ascii="Arial" w:hAnsi="Arial" w:cs="Arial"/>
          <w:sz w:val="20"/>
        </w:rPr>
      </w:pPr>
      <w:r w:rsidRPr="00EA1ECB">
        <w:rPr>
          <w:rFonts w:ascii="Arial" w:hAnsi="Arial" w:cs="Arial"/>
          <w:sz w:val="20"/>
        </w:rPr>
        <w:t xml:space="preserve">There are no deadlines providing you apply </w:t>
      </w:r>
      <w:r w:rsidRPr="00EA1ECB">
        <w:rPr>
          <w:rFonts w:ascii="Arial" w:hAnsi="Arial" w:cs="Arial"/>
          <w:b/>
          <w:i/>
          <w:sz w:val="20"/>
        </w:rPr>
        <w:t>at least one month before you leave</w:t>
      </w:r>
      <w:r w:rsidRPr="00EA1ECB">
        <w:rPr>
          <w:rFonts w:ascii="Arial" w:hAnsi="Arial" w:cs="Arial"/>
          <w:sz w:val="20"/>
        </w:rPr>
        <w:t xml:space="preserve"> on fieldwork; applications are dealt with as they are received.</w:t>
      </w:r>
    </w:p>
    <w:p w:rsidR="00713B6A" w:rsidRDefault="00713B6A" w:rsidP="00352F6D">
      <w:pPr>
        <w:rPr>
          <w:rFonts w:ascii="Arial" w:hAnsi="Arial" w:cs="Arial"/>
          <w:b/>
          <w:sz w:val="20"/>
        </w:rPr>
      </w:pPr>
    </w:p>
    <w:p w:rsidR="008B4BF9" w:rsidRDefault="008B4BF9" w:rsidP="00352F6D">
      <w:pPr>
        <w:rPr>
          <w:rFonts w:ascii="Arial" w:hAnsi="Arial" w:cs="Arial"/>
          <w:b/>
          <w:sz w:val="20"/>
        </w:rPr>
      </w:pPr>
    </w:p>
    <w:p w:rsidR="007027D6" w:rsidRDefault="007027D6" w:rsidP="00352F6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How do I apply?</w:t>
      </w:r>
    </w:p>
    <w:p w:rsidR="007027D6" w:rsidRPr="007027D6" w:rsidRDefault="007027D6" w:rsidP="00352F6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Read the guid</w:t>
      </w:r>
      <w:r w:rsidR="0004047F">
        <w:rPr>
          <w:rFonts w:ascii="Arial" w:hAnsi="Arial" w:cs="Arial"/>
          <w:sz w:val="20"/>
        </w:rPr>
        <w:t>ance to ensure you are eligible. C</w:t>
      </w:r>
      <w:r>
        <w:rPr>
          <w:rFonts w:ascii="Arial" w:hAnsi="Arial" w:cs="Arial"/>
          <w:sz w:val="20"/>
        </w:rPr>
        <w:t>omplete the attached application form</w:t>
      </w:r>
      <w:r w:rsidR="0004047F">
        <w:rPr>
          <w:rFonts w:ascii="Arial" w:hAnsi="Arial" w:cs="Arial"/>
          <w:sz w:val="20"/>
        </w:rPr>
        <w:t xml:space="preserve"> and e</w:t>
      </w:r>
      <w:r>
        <w:rPr>
          <w:rFonts w:ascii="Arial" w:hAnsi="Arial" w:cs="Arial"/>
          <w:sz w:val="20"/>
        </w:rPr>
        <w:t>-mail</w:t>
      </w:r>
      <w:r w:rsidR="0004047F">
        <w:rPr>
          <w:rFonts w:ascii="Arial" w:hAnsi="Arial" w:cs="Arial"/>
          <w:sz w:val="20"/>
        </w:rPr>
        <w:t xml:space="preserve"> it with</w:t>
      </w:r>
      <w:r>
        <w:rPr>
          <w:rFonts w:ascii="Arial" w:hAnsi="Arial" w:cs="Arial"/>
          <w:sz w:val="20"/>
        </w:rPr>
        <w:t xml:space="preserve"> supporting documents </w:t>
      </w:r>
      <w:r w:rsidR="0004047F">
        <w:rPr>
          <w:rFonts w:ascii="Arial" w:hAnsi="Arial" w:cs="Arial"/>
          <w:sz w:val="20"/>
        </w:rPr>
        <w:t>to the Fund Manager at the</w:t>
      </w:r>
      <w:r w:rsidR="00E17413">
        <w:rPr>
          <w:rFonts w:ascii="Arial" w:hAnsi="Arial" w:cs="Arial"/>
          <w:sz w:val="20"/>
        </w:rPr>
        <w:t xml:space="preserve"> </w:t>
      </w:r>
      <w:hyperlink r:id="rId18" w:history="1">
        <w:r w:rsidR="00E17413" w:rsidRPr="000670AA">
          <w:rPr>
            <w:rStyle w:val="Hyperlink"/>
            <w:rFonts w:ascii="Arial" w:hAnsi="Arial" w:cs="Arial"/>
            <w:sz w:val="20"/>
          </w:rPr>
          <w:t>degreecommitteeEA@admin.cam.ac.uk</w:t>
        </w:r>
      </w:hyperlink>
      <w:r w:rsidR="00E17413">
        <w:rPr>
          <w:rFonts w:ascii="Arial" w:hAnsi="Arial" w:cs="Arial"/>
          <w:sz w:val="20"/>
        </w:rPr>
        <w:t xml:space="preserve">. </w:t>
      </w:r>
      <w:r w:rsidR="0004047F">
        <w:rPr>
          <w:rFonts w:ascii="Arial" w:hAnsi="Arial" w:cs="Arial"/>
          <w:sz w:val="20"/>
        </w:rPr>
        <w:t xml:space="preserve"> </w:t>
      </w:r>
      <w:r w:rsidR="0018249C">
        <w:rPr>
          <w:rFonts w:ascii="Arial" w:hAnsi="Arial" w:cs="Arial"/>
          <w:sz w:val="20"/>
        </w:rPr>
        <w:t>Your application will be considered and you will be informed of the outcome by e-mail.</w:t>
      </w:r>
    </w:p>
    <w:p w:rsidR="007027D6" w:rsidRDefault="007027D6" w:rsidP="00352F6D">
      <w:pPr>
        <w:rPr>
          <w:rFonts w:ascii="Arial" w:hAnsi="Arial" w:cs="Arial"/>
          <w:b/>
          <w:sz w:val="20"/>
        </w:rPr>
      </w:pPr>
    </w:p>
    <w:p w:rsidR="007027D6" w:rsidRDefault="007027D6" w:rsidP="00352F6D">
      <w:pPr>
        <w:rPr>
          <w:rFonts w:ascii="Arial" w:hAnsi="Arial" w:cs="Arial"/>
          <w:b/>
          <w:sz w:val="20"/>
        </w:rPr>
      </w:pPr>
    </w:p>
    <w:p w:rsidR="00352F6D" w:rsidRPr="00EA1ECB" w:rsidRDefault="00352F6D" w:rsidP="00352F6D">
      <w:pPr>
        <w:rPr>
          <w:rFonts w:ascii="Arial" w:hAnsi="Arial" w:cs="Arial"/>
          <w:b/>
          <w:sz w:val="20"/>
        </w:rPr>
      </w:pPr>
      <w:r w:rsidRPr="00EA1ECB">
        <w:rPr>
          <w:rFonts w:ascii="Arial" w:hAnsi="Arial" w:cs="Arial"/>
          <w:b/>
          <w:sz w:val="20"/>
        </w:rPr>
        <w:t>Can I apply more than once?</w:t>
      </w:r>
    </w:p>
    <w:p w:rsidR="00352F6D" w:rsidRPr="00EA1ECB" w:rsidRDefault="00352F6D" w:rsidP="00352F6D">
      <w:pPr>
        <w:rPr>
          <w:rFonts w:ascii="Arial" w:hAnsi="Arial" w:cs="Arial"/>
          <w:sz w:val="20"/>
        </w:rPr>
      </w:pPr>
      <w:r w:rsidRPr="00EA1ECB">
        <w:rPr>
          <w:rFonts w:ascii="Arial" w:hAnsi="Arial" w:cs="Arial"/>
          <w:sz w:val="20"/>
        </w:rPr>
        <w:t>You may make more than one application to the fund during your course, and may apply for more than one trip in a given academic year, but please be aware that if you claim more than once in a year, any second award, if agreed, may be lower in fairness to other applicants.</w:t>
      </w:r>
      <w:r w:rsidR="00713B6A">
        <w:rPr>
          <w:rFonts w:ascii="Arial" w:hAnsi="Arial" w:cs="Arial"/>
          <w:sz w:val="20"/>
        </w:rPr>
        <w:t xml:space="preserve"> Applications for a series of essential trips in a given academic year, rather than a single trip, may be considered.</w:t>
      </w:r>
    </w:p>
    <w:p w:rsidR="00713B6A" w:rsidRDefault="00713B6A" w:rsidP="00352F6D">
      <w:pPr>
        <w:rPr>
          <w:rFonts w:ascii="Arial" w:hAnsi="Arial" w:cs="Arial"/>
          <w:b/>
          <w:sz w:val="20"/>
        </w:rPr>
      </w:pPr>
    </w:p>
    <w:p w:rsidR="008B4BF9" w:rsidRDefault="008B4BF9" w:rsidP="00352F6D">
      <w:pPr>
        <w:rPr>
          <w:rFonts w:ascii="Arial" w:hAnsi="Arial" w:cs="Arial"/>
          <w:b/>
          <w:sz w:val="20"/>
        </w:rPr>
      </w:pPr>
    </w:p>
    <w:p w:rsidR="00352F6D" w:rsidRPr="00EA1ECB" w:rsidRDefault="00352F6D" w:rsidP="00352F6D">
      <w:pPr>
        <w:rPr>
          <w:rFonts w:ascii="Arial" w:hAnsi="Arial" w:cs="Arial"/>
          <w:b/>
          <w:sz w:val="20"/>
        </w:rPr>
      </w:pPr>
      <w:r w:rsidRPr="00EA1ECB">
        <w:rPr>
          <w:rFonts w:ascii="Arial" w:hAnsi="Arial" w:cs="Arial"/>
          <w:b/>
          <w:sz w:val="20"/>
        </w:rPr>
        <w:t>How is the funding paid?</w:t>
      </w:r>
    </w:p>
    <w:p w:rsidR="00352F6D" w:rsidRDefault="00713B6A" w:rsidP="00352F6D">
      <w:pPr>
        <w:pStyle w:val="ListParagraph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your application is successful, f</w:t>
      </w:r>
      <w:r w:rsidR="00352F6D" w:rsidRPr="00EA1ECB">
        <w:rPr>
          <w:rFonts w:ascii="Arial" w:hAnsi="Arial" w:cs="Arial"/>
          <w:sz w:val="20"/>
        </w:rPr>
        <w:t>unding is issued by your department in the form of an</w:t>
      </w:r>
      <w:r w:rsidR="00352F6D" w:rsidRPr="00EA1ECB">
        <w:rPr>
          <w:rFonts w:ascii="Arial" w:hAnsi="Arial" w:cs="Arial"/>
          <w:b/>
          <w:i/>
          <w:sz w:val="20"/>
        </w:rPr>
        <w:t xml:space="preserve"> advance</w:t>
      </w:r>
      <w:r w:rsidR="00352F6D" w:rsidRPr="00EA1ECB">
        <w:rPr>
          <w:rFonts w:ascii="Arial" w:hAnsi="Arial" w:cs="Arial"/>
          <w:sz w:val="20"/>
        </w:rPr>
        <w:t xml:space="preserve"> to cover upfront expenses, like air tickets. </w:t>
      </w:r>
      <w:r w:rsidR="00156600">
        <w:rPr>
          <w:rFonts w:ascii="Arial" w:hAnsi="Arial" w:cs="Arial"/>
          <w:sz w:val="20"/>
        </w:rPr>
        <w:t>Your department Finance Office will be able to advise you of the financial records and receipts they will expect you to provide.</w:t>
      </w:r>
    </w:p>
    <w:p w:rsidR="0018249C" w:rsidRPr="00EA1ECB" w:rsidRDefault="0018249C" w:rsidP="00352F6D">
      <w:pPr>
        <w:pStyle w:val="ListParagraph"/>
        <w:ind w:left="0"/>
        <w:rPr>
          <w:rFonts w:ascii="Arial" w:hAnsi="Arial" w:cs="Arial"/>
          <w:sz w:val="20"/>
        </w:rPr>
      </w:pPr>
    </w:p>
    <w:p w:rsidR="00352F6D" w:rsidRDefault="00352F6D" w:rsidP="007027D6">
      <w:pPr>
        <w:pStyle w:val="ListParagraph"/>
        <w:rPr>
          <w:rFonts w:ascii="Arial" w:hAnsi="Arial" w:cs="Arial"/>
          <w:sz w:val="20"/>
        </w:rPr>
      </w:pPr>
      <w:r w:rsidRPr="00EA1ECB">
        <w:rPr>
          <w:rFonts w:ascii="Arial" w:hAnsi="Arial" w:cs="Arial"/>
          <w:b/>
          <w:sz w:val="20"/>
        </w:rPr>
        <w:t>►On return</w:t>
      </w:r>
      <w:r w:rsidRPr="00EA1ECB">
        <w:rPr>
          <w:rFonts w:ascii="Arial" w:hAnsi="Arial" w:cs="Arial"/>
          <w:sz w:val="20"/>
        </w:rPr>
        <w:t xml:space="preserve">, you will be asked to confirm, in a </w:t>
      </w:r>
      <w:r w:rsidRPr="00EA1ECB">
        <w:rPr>
          <w:rFonts w:ascii="Arial" w:hAnsi="Arial" w:cs="Arial"/>
          <w:b/>
          <w:sz w:val="20"/>
        </w:rPr>
        <w:t>brief report</w:t>
      </w:r>
      <w:r w:rsidRPr="00EA1ECB">
        <w:rPr>
          <w:rFonts w:ascii="Arial" w:hAnsi="Arial" w:cs="Arial"/>
          <w:sz w:val="20"/>
        </w:rPr>
        <w:t>, that you spent the funding as</w:t>
      </w:r>
      <w:r w:rsidR="0018249C">
        <w:rPr>
          <w:rFonts w:ascii="Arial" w:hAnsi="Arial" w:cs="Arial"/>
          <w:sz w:val="20"/>
        </w:rPr>
        <w:t xml:space="preserve"> specified in this application and provide requested </w:t>
      </w:r>
      <w:r w:rsidR="0018249C" w:rsidRPr="0018249C">
        <w:rPr>
          <w:rFonts w:ascii="Arial" w:hAnsi="Arial" w:cs="Arial"/>
          <w:b/>
          <w:sz w:val="20"/>
        </w:rPr>
        <w:t>receipts/records</w:t>
      </w:r>
      <w:r w:rsidR="0018249C">
        <w:rPr>
          <w:rFonts w:ascii="Arial" w:hAnsi="Arial" w:cs="Arial"/>
          <w:b/>
          <w:sz w:val="20"/>
        </w:rPr>
        <w:t xml:space="preserve"> </w:t>
      </w:r>
      <w:r w:rsidR="0018249C">
        <w:rPr>
          <w:rFonts w:ascii="Arial" w:hAnsi="Arial" w:cs="Arial"/>
          <w:sz w:val="20"/>
        </w:rPr>
        <w:t>of expenditure to your department.</w:t>
      </w:r>
    </w:p>
    <w:p w:rsidR="0018249C" w:rsidRPr="00EA1ECB" w:rsidRDefault="0018249C" w:rsidP="007027D6">
      <w:pPr>
        <w:pStyle w:val="ListParagraph"/>
        <w:rPr>
          <w:rFonts w:ascii="Arial" w:hAnsi="Arial" w:cs="Arial"/>
          <w:sz w:val="20"/>
        </w:rPr>
      </w:pPr>
    </w:p>
    <w:p w:rsidR="00352F6D" w:rsidRPr="00EA1ECB" w:rsidRDefault="00352F6D" w:rsidP="007027D6">
      <w:pPr>
        <w:pStyle w:val="ListParagraph"/>
        <w:rPr>
          <w:rFonts w:ascii="Arial" w:hAnsi="Arial" w:cs="Arial"/>
          <w:sz w:val="20"/>
        </w:rPr>
      </w:pPr>
      <w:r w:rsidRPr="00EA1ECB">
        <w:rPr>
          <w:rFonts w:ascii="Arial" w:hAnsi="Arial" w:cs="Arial"/>
          <w:sz w:val="20"/>
        </w:rPr>
        <w:t xml:space="preserve">►If you </w:t>
      </w:r>
      <w:r w:rsidRPr="00EA1ECB">
        <w:rPr>
          <w:rFonts w:ascii="Arial" w:hAnsi="Arial" w:cs="Arial"/>
          <w:b/>
          <w:sz w:val="20"/>
        </w:rPr>
        <w:t>did not travel</w:t>
      </w:r>
      <w:r w:rsidRPr="00EA1ECB">
        <w:rPr>
          <w:rFonts w:ascii="Arial" w:hAnsi="Arial" w:cs="Arial"/>
          <w:sz w:val="20"/>
        </w:rPr>
        <w:t xml:space="preserve"> or </w:t>
      </w:r>
      <w:r w:rsidRPr="00EA1ECB">
        <w:rPr>
          <w:rFonts w:ascii="Arial" w:hAnsi="Arial" w:cs="Arial"/>
          <w:b/>
          <w:sz w:val="20"/>
        </w:rPr>
        <w:t>did not spend the whole amount awarded</w:t>
      </w:r>
      <w:r w:rsidRPr="00EA1ECB">
        <w:rPr>
          <w:rFonts w:ascii="Arial" w:hAnsi="Arial" w:cs="Arial"/>
          <w:sz w:val="20"/>
        </w:rPr>
        <w:t xml:space="preserve">, you must inform the </w:t>
      </w:r>
      <w:r>
        <w:rPr>
          <w:rFonts w:ascii="Arial" w:hAnsi="Arial" w:cs="Arial"/>
          <w:sz w:val="20"/>
        </w:rPr>
        <w:t xml:space="preserve">department </w:t>
      </w:r>
      <w:r w:rsidRPr="00EA1ECB">
        <w:rPr>
          <w:rFonts w:ascii="Arial" w:hAnsi="Arial" w:cs="Arial"/>
          <w:sz w:val="20"/>
        </w:rPr>
        <w:t>and be</w:t>
      </w:r>
      <w:r>
        <w:rPr>
          <w:rFonts w:ascii="Arial" w:hAnsi="Arial" w:cs="Arial"/>
          <w:sz w:val="20"/>
        </w:rPr>
        <w:t xml:space="preserve"> prepared to refund some, or all, </w:t>
      </w:r>
      <w:r w:rsidRPr="00EA1ECB">
        <w:rPr>
          <w:rFonts w:ascii="Arial" w:hAnsi="Arial" w:cs="Arial"/>
          <w:sz w:val="20"/>
        </w:rPr>
        <w:t>of the unspent award.</w:t>
      </w:r>
    </w:p>
    <w:p w:rsidR="00352F6D" w:rsidRPr="00EA1ECB" w:rsidRDefault="00352F6D" w:rsidP="00352F6D">
      <w:pPr>
        <w:pStyle w:val="ListParagraph"/>
        <w:ind w:left="0"/>
        <w:rPr>
          <w:rFonts w:ascii="Arial" w:hAnsi="Arial" w:cs="Arial"/>
          <w:i/>
          <w:sz w:val="2"/>
          <w:szCs w:val="2"/>
        </w:rPr>
      </w:pPr>
    </w:p>
    <w:p w:rsidR="00352F6D" w:rsidRDefault="00352F6D" w:rsidP="00011879">
      <w:pPr>
        <w:rPr>
          <w:rFonts w:ascii="Arial" w:hAnsi="Arial" w:cs="Arial"/>
          <w:b/>
          <w:i/>
          <w:szCs w:val="24"/>
        </w:rPr>
      </w:pPr>
    </w:p>
    <w:p w:rsidR="007027D6" w:rsidRDefault="007027D6" w:rsidP="007027D6">
      <w:pPr>
        <w:rPr>
          <w:rFonts w:ascii="Arial" w:hAnsi="Arial" w:cs="Arial"/>
          <w:b/>
          <w:sz w:val="28"/>
          <w:szCs w:val="28"/>
        </w:rPr>
        <w:sectPr w:rsidR="007027D6" w:rsidSect="001B58A8">
          <w:footerReference w:type="default" r:id="rId19"/>
          <w:pgSz w:w="11907" w:h="16834" w:code="9"/>
          <w:pgMar w:top="1135" w:right="1440" w:bottom="1440" w:left="1440" w:header="709" w:footer="709" w:gutter="0"/>
          <w:paperSrc w:first="15" w:other="15"/>
          <w:cols w:space="720"/>
          <w:docGrid w:linePitch="326"/>
        </w:sectPr>
      </w:pPr>
    </w:p>
    <w:p w:rsidR="007027D6" w:rsidRDefault="004A3DFB" w:rsidP="007027D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Department of Earth Sciences</w:t>
      </w:r>
    </w:p>
    <w:p w:rsidR="007027D6" w:rsidRDefault="007027D6" w:rsidP="007027D6">
      <w:pPr>
        <w:rPr>
          <w:rFonts w:ascii="Arial" w:hAnsi="Arial" w:cs="Arial"/>
          <w:b/>
          <w:sz w:val="28"/>
          <w:szCs w:val="28"/>
        </w:rPr>
      </w:pPr>
      <w:r w:rsidRPr="00352F6D">
        <w:rPr>
          <w:rFonts w:ascii="Arial" w:hAnsi="Arial" w:cs="Arial"/>
          <w:b/>
          <w:sz w:val="28"/>
          <w:szCs w:val="28"/>
        </w:rPr>
        <w:t>Leave to Work Away (LWA) Research Fund</w:t>
      </w:r>
    </w:p>
    <w:p w:rsidR="00352F6D" w:rsidRDefault="00352F6D" w:rsidP="00011879">
      <w:pPr>
        <w:rPr>
          <w:rFonts w:ascii="Arial" w:hAnsi="Arial" w:cs="Arial"/>
          <w:b/>
          <w:i/>
          <w:szCs w:val="24"/>
        </w:rPr>
      </w:pPr>
    </w:p>
    <w:p w:rsidR="00E32034" w:rsidRDefault="00E32034" w:rsidP="00011879">
      <w:pPr>
        <w:rPr>
          <w:rFonts w:ascii="Arial" w:hAnsi="Arial" w:cs="Arial"/>
          <w:b/>
          <w:i/>
          <w:szCs w:val="24"/>
        </w:rPr>
      </w:pPr>
    </w:p>
    <w:p w:rsidR="00592E17" w:rsidRDefault="00592E17" w:rsidP="0004047F">
      <w:pPr>
        <w:tabs>
          <w:tab w:val="left" w:pos="720"/>
          <w:tab w:val="left" w:pos="1440"/>
          <w:tab w:val="left" w:pos="2160"/>
          <w:tab w:val="left" w:pos="3195"/>
        </w:tabs>
        <w:rPr>
          <w:rFonts w:ascii="Arial" w:hAnsi="Arial" w:cs="Arial"/>
          <w:b/>
          <w:sz w:val="22"/>
          <w:szCs w:val="22"/>
        </w:rPr>
      </w:pPr>
      <w:r w:rsidRPr="00EA1ECB">
        <w:rPr>
          <w:rFonts w:ascii="Arial" w:hAnsi="Arial" w:cs="Arial"/>
          <w:b/>
          <w:sz w:val="22"/>
          <w:szCs w:val="22"/>
        </w:rPr>
        <w:t>A</w:t>
      </w:r>
      <w:r w:rsidR="0004047F">
        <w:rPr>
          <w:rFonts w:ascii="Arial" w:hAnsi="Arial" w:cs="Arial"/>
          <w:b/>
          <w:sz w:val="22"/>
          <w:szCs w:val="22"/>
        </w:rPr>
        <w:tab/>
      </w:r>
      <w:r w:rsidRPr="00EA1ECB">
        <w:rPr>
          <w:rFonts w:ascii="Arial" w:hAnsi="Arial" w:cs="Arial"/>
          <w:b/>
          <w:sz w:val="22"/>
          <w:szCs w:val="22"/>
        </w:rPr>
        <w:t>Personal Details</w:t>
      </w:r>
    </w:p>
    <w:p w:rsidR="0004047F" w:rsidRPr="0004047F" w:rsidRDefault="0004047F" w:rsidP="00592E17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731"/>
        <w:gridCol w:w="1522"/>
        <w:gridCol w:w="2614"/>
      </w:tblGrid>
      <w:tr w:rsidR="00A064AE" w:rsidRPr="00EA1ECB" w:rsidTr="00A064AE">
        <w:trPr>
          <w:trHeight w:val="491"/>
        </w:trPr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064AE" w:rsidRPr="00EA1ECB" w:rsidRDefault="00A064AE" w:rsidP="000404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25"/>
              </w:tabs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Surname (family name)</w:t>
            </w:r>
          </w:p>
        </w:tc>
        <w:tc>
          <w:tcPr>
            <w:tcW w:w="6867" w:type="dxa"/>
            <w:gridSpan w:val="3"/>
            <w:shd w:val="clear" w:color="auto" w:fill="auto"/>
            <w:vAlign w:val="center"/>
          </w:tcPr>
          <w:p w:rsidR="00A064AE" w:rsidRPr="00EA1ECB" w:rsidRDefault="00A064AE" w:rsidP="00A064AE">
            <w:pPr>
              <w:rPr>
                <w:rFonts w:ascii="Arial" w:hAnsi="Arial" w:cs="Arial"/>
                <w:sz w:val="20"/>
              </w:rPr>
            </w:pPr>
          </w:p>
        </w:tc>
      </w:tr>
      <w:tr w:rsidR="00A064AE" w:rsidRPr="00EA1ECB" w:rsidTr="00A064AE">
        <w:trPr>
          <w:trHeight w:val="49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064AE" w:rsidRPr="00EA1ECB" w:rsidRDefault="00A064AE" w:rsidP="00960329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Forename</w:t>
            </w:r>
          </w:p>
        </w:tc>
        <w:tc>
          <w:tcPr>
            <w:tcW w:w="6867" w:type="dxa"/>
            <w:gridSpan w:val="3"/>
            <w:shd w:val="clear" w:color="auto" w:fill="auto"/>
            <w:vAlign w:val="center"/>
          </w:tcPr>
          <w:p w:rsidR="00A064AE" w:rsidRPr="00EA1ECB" w:rsidRDefault="00A064AE" w:rsidP="00A064AE">
            <w:pPr>
              <w:rPr>
                <w:rFonts w:ascii="Arial" w:hAnsi="Arial" w:cs="Arial"/>
                <w:sz w:val="20"/>
              </w:rPr>
            </w:pPr>
          </w:p>
        </w:tc>
      </w:tr>
      <w:tr w:rsidR="00EA1ECB" w:rsidRPr="00EA1ECB" w:rsidTr="00A064AE">
        <w:trPr>
          <w:trHeight w:val="426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592E17" w:rsidRPr="00EA1ECB" w:rsidRDefault="00A064AE" w:rsidP="0004047F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Department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92E17" w:rsidRPr="00EA1ECB" w:rsidRDefault="00592E17" w:rsidP="000404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2" w:type="dxa"/>
            <w:shd w:val="clear" w:color="auto" w:fill="EEECE1" w:themeFill="background2"/>
            <w:vAlign w:val="center"/>
          </w:tcPr>
          <w:p w:rsidR="00592E17" w:rsidRPr="00EA1ECB" w:rsidRDefault="00A064AE" w:rsidP="0004047F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College</w:t>
            </w:r>
          </w:p>
        </w:tc>
        <w:tc>
          <w:tcPr>
            <w:tcW w:w="2614" w:type="dxa"/>
            <w:vAlign w:val="center"/>
          </w:tcPr>
          <w:p w:rsidR="00592E17" w:rsidRPr="00EA1ECB" w:rsidRDefault="00592E17" w:rsidP="00A064AE">
            <w:pPr>
              <w:rPr>
                <w:rFonts w:ascii="Arial" w:hAnsi="Arial" w:cs="Arial"/>
                <w:sz w:val="20"/>
              </w:rPr>
            </w:pPr>
          </w:p>
        </w:tc>
      </w:tr>
      <w:tr w:rsidR="00A064AE" w:rsidRPr="00EA1ECB" w:rsidTr="00A064AE">
        <w:trPr>
          <w:trHeight w:val="426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A064AE" w:rsidRPr="00EA1ECB" w:rsidRDefault="00A064AE" w:rsidP="0004047F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Course of Study (e</w:t>
            </w:r>
            <w:r>
              <w:rPr>
                <w:rFonts w:ascii="Arial" w:hAnsi="Arial" w:cs="Arial"/>
                <w:sz w:val="20"/>
              </w:rPr>
              <w:t>.</w:t>
            </w:r>
            <w:r w:rsidRPr="00EA1ECB">
              <w:rPr>
                <w:rFonts w:ascii="Arial" w:hAnsi="Arial" w:cs="Arial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. PhD; NOTAF</w:t>
            </w:r>
            <w:r w:rsidRPr="00EA1ECB">
              <w:rPr>
                <w:rFonts w:ascii="Arial" w:hAnsi="Arial" w:cs="Arial"/>
                <w:sz w:val="20"/>
              </w:rPr>
              <w:t xml:space="preserve"> PhD)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A064AE" w:rsidRPr="00EA1ECB" w:rsidRDefault="00A064AE" w:rsidP="000404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2" w:type="dxa"/>
            <w:shd w:val="clear" w:color="auto" w:fill="EEECE1" w:themeFill="background2"/>
            <w:vAlign w:val="center"/>
          </w:tcPr>
          <w:p w:rsidR="00A064AE" w:rsidRPr="00EA1ECB" w:rsidRDefault="00A064AE" w:rsidP="00A064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Month &amp; Year of</w:t>
            </w:r>
            <w:r w:rsidRPr="00EA1ECB">
              <w:rPr>
                <w:rFonts w:ascii="Arial" w:hAnsi="Arial" w:cs="Arial"/>
                <w:sz w:val="20"/>
              </w:rPr>
              <w:t xml:space="preserve"> start of course</w:t>
            </w:r>
          </w:p>
        </w:tc>
        <w:tc>
          <w:tcPr>
            <w:tcW w:w="2614" w:type="dxa"/>
            <w:vAlign w:val="center"/>
          </w:tcPr>
          <w:p w:rsidR="00A064AE" w:rsidRPr="00EA1ECB" w:rsidRDefault="00A064AE" w:rsidP="00A064AE">
            <w:pPr>
              <w:rPr>
                <w:rFonts w:ascii="Arial" w:hAnsi="Arial" w:cs="Arial"/>
                <w:sz w:val="20"/>
              </w:rPr>
            </w:pPr>
          </w:p>
        </w:tc>
      </w:tr>
      <w:tr w:rsidR="00EA1ECB" w:rsidRPr="00EA1ECB" w:rsidTr="00A064AE">
        <w:trPr>
          <w:trHeight w:val="417"/>
        </w:trPr>
        <w:tc>
          <w:tcPr>
            <w:tcW w:w="2410" w:type="dxa"/>
            <w:shd w:val="clear" w:color="auto" w:fill="EEECE1" w:themeFill="background2"/>
            <w:vAlign w:val="center"/>
          </w:tcPr>
          <w:p w:rsidR="008D21D5" w:rsidRPr="00EA1ECB" w:rsidRDefault="00A064AE" w:rsidP="00A064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</w:t>
            </w:r>
            <w:r w:rsidR="0004047F">
              <w:rPr>
                <w:rFonts w:ascii="Arial" w:hAnsi="Arial" w:cs="Arial"/>
                <w:sz w:val="20"/>
              </w:rPr>
              <w:t>ddress</w:t>
            </w:r>
          </w:p>
        </w:tc>
        <w:tc>
          <w:tcPr>
            <w:tcW w:w="6867" w:type="dxa"/>
            <w:gridSpan w:val="3"/>
            <w:shd w:val="clear" w:color="auto" w:fill="auto"/>
            <w:vAlign w:val="center"/>
          </w:tcPr>
          <w:p w:rsidR="008D21D5" w:rsidRPr="00EA1ECB" w:rsidRDefault="008D21D5" w:rsidP="0004047F">
            <w:pPr>
              <w:rPr>
                <w:rFonts w:ascii="Arial" w:hAnsi="Arial" w:cs="Arial"/>
                <w:sz w:val="20"/>
              </w:rPr>
            </w:pPr>
          </w:p>
        </w:tc>
      </w:tr>
    </w:tbl>
    <w:p w:rsidR="00592E17" w:rsidRPr="00E32034" w:rsidRDefault="00592E17" w:rsidP="00A47140">
      <w:pPr>
        <w:rPr>
          <w:rFonts w:ascii="Arial" w:hAnsi="Arial" w:cs="Arial"/>
          <w:b/>
          <w:sz w:val="22"/>
          <w:szCs w:val="22"/>
        </w:rPr>
      </w:pPr>
    </w:p>
    <w:p w:rsidR="00E32034" w:rsidRDefault="00E32034" w:rsidP="00A47140">
      <w:pPr>
        <w:rPr>
          <w:rFonts w:ascii="Arial" w:hAnsi="Arial" w:cs="Arial"/>
          <w:b/>
          <w:sz w:val="22"/>
          <w:szCs w:val="22"/>
        </w:rPr>
      </w:pPr>
    </w:p>
    <w:p w:rsidR="00390A43" w:rsidRPr="00EA1ECB" w:rsidRDefault="00592E17" w:rsidP="00272EC2">
      <w:pPr>
        <w:spacing w:after="80"/>
        <w:rPr>
          <w:rFonts w:ascii="Arial" w:hAnsi="Arial" w:cs="Arial"/>
          <w:b/>
          <w:sz w:val="22"/>
          <w:szCs w:val="22"/>
        </w:rPr>
      </w:pPr>
      <w:r w:rsidRPr="00EA1ECB">
        <w:rPr>
          <w:rFonts w:ascii="Arial" w:hAnsi="Arial" w:cs="Arial"/>
          <w:b/>
          <w:sz w:val="22"/>
          <w:szCs w:val="22"/>
        </w:rPr>
        <w:t>B</w:t>
      </w:r>
      <w:r w:rsidR="00A064AE">
        <w:rPr>
          <w:rFonts w:ascii="Arial" w:hAnsi="Arial" w:cs="Arial"/>
          <w:b/>
          <w:sz w:val="22"/>
          <w:szCs w:val="22"/>
        </w:rPr>
        <w:tab/>
      </w:r>
      <w:r w:rsidR="00390A43" w:rsidRPr="00EA1ECB">
        <w:rPr>
          <w:rFonts w:ascii="Arial" w:hAnsi="Arial" w:cs="Arial"/>
          <w:b/>
          <w:sz w:val="22"/>
          <w:szCs w:val="22"/>
        </w:rPr>
        <w:t>Are you eligible?</w:t>
      </w:r>
    </w:p>
    <w:p w:rsidR="00390A43" w:rsidRPr="00EA1ECB" w:rsidRDefault="00390A43" w:rsidP="00A47140">
      <w:pPr>
        <w:rPr>
          <w:rFonts w:ascii="Arial" w:hAnsi="Arial" w:cs="Arial"/>
          <w:sz w:val="20"/>
        </w:rPr>
      </w:pPr>
      <w:r w:rsidRPr="00EA1ECB">
        <w:rPr>
          <w:rFonts w:ascii="Arial" w:hAnsi="Arial" w:cs="Arial"/>
          <w:sz w:val="20"/>
        </w:rPr>
        <w:t xml:space="preserve">Please complete the following checklist to </w:t>
      </w:r>
      <w:r w:rsidR="00F2076E" w:rsidRPr="00EA1ECB">
        <w:rPr>
          <w:rFonts w:ascii="Arial" w:hAnsi="Arial" w:cs="Arial"/>
          <w:sz w:val="20"/>
        </w:rPr>
        <w:t xml:space="preserve">check </w:t>
      </w:r>
      <w:r w:rsidRPr="00EA1ECB">
        <w:rPr>
          <w:rFonts w:ascii="Arial" w:hAnsi="Arial" w:cs="Arial"/>
          <w:sz w:val="20"/>
        </w:rPr>
        <w:t>that you</w:t>
      </w:r>
      <w:r w:rsidR="00F2076E" w:rsidRPr="00EA1ECB">
        <w:rPr>
          <w:rFonts w:ascii="Arial" w:hAnsi="Arial" w:cs="Arial"/>
          <w:sz w:val="20"/>
        </w:rPr>
        <w:t xml:space="preserve"> and your</w:t>
      </w:r>
      <w:r w:rsidR="008D21D5" w:rsidRPr="00EA1ECB">
        <w:rPr>
          <w:rFonts w:ascii="Arial" w:hAnsi="Arial" w:cs="Arial"/>
          <w:sz w:val="20"/>
        </w:rPr>
        <w:t xml:space="preserve"> travel plans meet the criteria:</w:t>
      </w:r>
    </w:p>
    <w:p w:rsidR="00390A43" w:rsidRPr="00EA1ECB" w:rsidRDefault="00390A43" w:rsidP="00390A43">
      <w:pPr>
        <w:ind w:right="402"/>
        <w:jc w:val="right"/>
        <w:rPr>
          <w:rFonts w:ascii="Arial" w:hAnsi="Arial" w:cs="Arial"/>
          <w:i/>
          <w:sz w:val="6"/>
          <w:szCs w:val="6"/>
        </w:rPr>
      </w:pPr>
      <w:r w:rsidRPr="00EA1ECB">
        <w:rPr>
          <w:rFonts w:ascii="Arial" w:hAnsi="Arial" w:cs="Arial"/>
          <w:sz w:val="6"/>
          <w:szCs w:val="6"/>
        </w:rPr>
        <w:t xml:space="preserve"> </w:t>
      </w:r>
      <w:r w:rsidRPr="00EA1ECB">
        <w:rPr>
          <w:rFonts w:ascii="Arial" w:hAnsi="Arial" w:cs="Arial"/>
          <w:i/>
          <w:sz w:val="6"/>
          <w:szCs w:val="6"/>
        </w:rPr>
        <w:t xml:space="preserve">  </w:t>
      </w:r>
      <w:r w:rsidR="007826FB" w:rsidRPr="00EA1ECB">
        <w:rPr>
          <w:rFonts w:ascii="Arial" w:hAnsi="Arial" w:cs="Arial"/>
          <w:i/>
          <w:sz w:val="6"/>
          <w:szCs w:val="6"/>
        </w:rPr>
        <w:t xml:space="preserve">   </w:t>
      </w:r>
      <w:r w:rsidR="00F2076E" w:rsidRPr="00EA1ECB">
        <w:rPr>
          <w:rFonts w:ascii="Arial" w:hAnsi="Arial" w:cs="Arial"/>
          <w:i/>
          <w:sz w:val="6"/>
          <w:szCs w:val="6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6636"/>
        <w:gridCol w:w="1055"/>
      </w:tblGrid>
      <w:tr w:rsidR="00EA1ECB" w:rsidRPr="00EA1ECB" w:rsidTr="00E32034">
        <w:tc>
          <w:tcPr>
            <w:tcW w:w="155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700A3" w:rsidRPr="003A29F1" w:rsidRDefault="003700A3" w:rsidP="00A4714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700A3" w:rsidRPr="003A29F1" w:rsidRDefault="003700A3" w:rsidP="00A4714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00A3" w:rsidRPr="00E32034" w:rsidRDefault="00A064AE" w:rsidP="00E320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034">
              <w:rPr>
                <w:rFonts w:ascii="Arial" w:hAnsi="Arial" w:cs="Arial"/>
                <w:i/>
                <w:sz w:val="18"/>
                <w:szCs w:val="18"/>
              </w:rPr>
              <w:t xml:space="preserve">Tick </w:t>
            </w:r>
            <w:r w:rsidR="00BB3D4E" w:rsidRPr="00E32034">
              <w:rPr>
                <w:rFonts w:ascii="Arial" w:hAnsi="Arial" w:cs="Arial"/>
                <w:i/>
                <w:sz w:val="18"/>
                <w:szCs w:val="18"/>
              </w:rPr>
              <w:t>to confirm</w:t>
            </w:r>
            <w:r w:rsidR="00E32034" w:rsidRPr="00E3203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32034" w:rsidRPr="00E32034">
              <w:rPr>
                <w:rFonts w:ascii="Arial" w:hAnsi="Arial" w:cs="Arial"/>
                <w:i/>
                <w:sz w:val="18"/>
                <w:szCs w:val="18"/>
              </w:rPr>
              <w:sym w:font="Wingdings" w:char="F0FC"/>
            </w:r>
          </w:p>
        </w:tc>
      </w:tr>
      <w:tr w:rsidR="00EA1ECB" w:rsidRPr="00EA1ECB" w:rsidTr="00272EC2">
        <w:trPr>
          <w:trHeight w:val="917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</w:tcBorders>
            <w:shd w:val="clear" w:color="auto" w:fill="EEECE1" w:themeFill="background2"/>
            <w:vAlign w:val="center"/>
          </w:tcPr>
          <w:p w:rsidR="003700A3" w:rsidRPr="00EA1ECB" w:rsidRDefault="003700A3" w:rsidP="00E32034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Your status</w:t>
            </w:r>
          </w:p>
        </w:tc>
        <w:tc>
          <w:tcPr>
            <w:tcW w:w="663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00A3" w:rsidRPr="00EA1ECB" w:rsidRDefault="003700A3" w:rsidP="00E32034">
            <w:pPr>
              <w:rPr>
                <w:rFonts w:ascii="Arial" w:hAnsi="Arial" w:cs="Arial"/>
                <w:sz w:val="12"/>
                <w:szCs w:val="12"/>
              </w:rPr>
            </w:pPr>
            <w:r w:rsidRPr="00EA1ECB">
              <w:rPr>
                <w:rFonts w:ascii="Arial" w:hAnsi="Arial" w:cs="Arial"/>
                <w:sz w:val="20"/>
              </w:rPr>
              <w:t>Probationary PhD student, or</w:t>
            </w:r>
            <w:r w:rsidR="00A064AE">
              <w:rPr>
                <w:rFonts w:ascii="Arial" w:hAnsi="Arial" w:cs="Arial"/>
                <w:sz w:val="20"/>
              </w:rPr>
              <w:t xml:space="preserve"> I</w:t>
            </w:r>
            <w:r w:rsidRPr="00EA1ECB">
              <w:rPr>
                <w:rFonts w:ascii="Arial" w:hAnsi="Arial" w:cs="Arial"/>
                <w:sz w:val="20"/>
              </w:rPr>
              <w:t xml:space="preserve"> am registered for the PhD, or for the MSc, or for </w:t>
            </w:r>
            <w:r w:rsidR="00BB3D4E" w:rsidRPr="00EA1ECB">
              <w:rPr>
                <w:rFonts w:ascii="Arial" w:hAnsi="Arial" w:cs="Arial"/>
                <w:sz w:val="20"/>
              </w:rPr>
              <w:t xml:space="preserve">a research </w:t>
            </w:r>
            <w:r w:rsidRPr="00EA1ECB">
              <w:rPr>
                <w:rFonts w:ascii="Arial" w:hAnsi="Arial" w:cs="Arial"/>
                <w:sz w:val="20"/>
              </w:rPr>
              <w:t>MPhil examined by thesis</w:t>
            </w:r>
            <w:r w:rsidR="00E32034">
              <w:rPr>
                <w:rFonts w:ascii="Arial" w:hAnsi="Arial" w:cs="Arial"/>
                <w:sz w:val="20"/>
              </w:rPr>
              <w:t xml:space="preserve"> </w:t>
            </w:r>
            <w:r w:rsidR="00A064AE" w:rsidRPr="00A064AE">
              <w:rPr>
                <w:rFonts w:ascii="Arial" w:hAnsi="Arial" w:cs="Arial"/>
                <w:b/>
                <w:i/>
                <w:sz w:val="20"/>
              </w:rPr>
              <w:t>AND</w:t>
            </w:r>
            <w:r w:rsidR="00A064AE">
              <w:rPr>
                <w:rFonts w:ascii="Arial" w:hAnsi="Arial" w:cs="Arial"/>
                <w:sz w:val="20"/>
              </w:rPr>
              <w:t xml:space="preserve"> I am within the fee paying period of my course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700A3" w:rsidRPr="00EA1ECB" w:rsidRDefault="003700A3" w:rsidP="00A064A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A1ECB" w:rsidRPr="00EA1ECB" w:rsidTr="00272EC2">
        <w:trPr>
          <w:trHeight w:val="540"/>
        </w:trPr>
        <w:tc>
          <w:tcPr>
            <w:tcW w:w="1552" w:type="dxa"/>
            <w:tcBorders>
              <w:left w:val="double" w:sz="4" w:space="0" w:color="auto"/>
            </w:tcBorders>
            <w:shd w:val="clear" w:color="auto" w:fill="EEECE1" w:themeFill="background2"/>
            <w:vAlign w:val="center"/>
          </w:tcPr>
          <w:p w:rsidR="003700A3" w:rsidRPr="00EA1ECB" w:rsidRDefault="003700A3" w:rsidP="00E32034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Your course</w:t>
            </w:r>
          </w:p>
        </w:tc>
        <w:tc>
          <w:tcPr>
            <w:tcW w:w="6636" w:type="dxa"/>
            <w:tcBorders>
              <w:right w:val="double" w:sz="4" w:space="0" w:color="auto"/>
            </w:tcBorders>
            <w:vAlign w:val="center"/>
          </w:tcPr>
          <w:p w:rsidR="003700A3" w:rsidRPr="00EA1ECB" w:rsidRDefault="003700A3" w:rsidP="00E32034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Registered in a department in the School of Ph</w:t>
            </w:r>
            <w:r w:rsidR="00E32034">
              <w:rPr>
                <w:rFonts w:ascii="Arial" w:hAnsi="Arial" w:cs="Arial"/>
                <w:sz w:val="20"/>
              </w:rPr>
              <w:t xml:space="preserve">ysical Sciences and not through </w:t>
            </w:r>
            <w:r w:rsidRPr="00EA1ECB">
              <w:rPr>
                <w:rFonts w:ascii="Arial" w:hAnsi="Arial" w:cs="Arial"/>
                <w:sz w:val="20"/>
              </w:rPr>
              <w:t>a University Partner Institute,</w:t>
            </w:r>
            <w:r w:rsidR="00E32034">
              <w:rPr>
                <w:rFonts w:ascii="Arial" w:hAnsi="Arial" w:cs="Arial"/>
                <w:sz w:val="20"/>
              </w:rPr>
              <w:t xml:space="preserve"> </w:t>
            </w:r>
            <w:r w:rsidRPr="00EA1ECB">
              <w:rPr>
                <w:rFonts w:ascii="Arial" w:hAnsi="Arial" w:cs="Arial"/>
                <w:sz w:val="20"/>
              </w:rPr>
              <w:t>such as BAS</w:t>
            </w:r>
          </w:p>
        </w:tc>
        <w:tc>
          <w:tcPr>
            <w:tcW w:w="1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00A3" w:rsidRPr="00EA1ECB" w:rsidRDefault="003700A3" w:rsidP="00A064A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A1ECB" w:rsidRPr="00EA1ECB" w:rsidTr="00272EC2">
        <w:trPr>
          <w:trHeight w:val="1555"/>
        </w:trPr>
        <w:tc>
          <w:tcPr>
            <w:tcW w:w="1552" w:type="dxa"/>
            <w:tcBorders>
              <w:left w:val="double" w:sz="4" w:space="0" w:color="auto"/>
            </w:tcBorders>
            <w:shd w:val="clear" w:color="auto" w:fill="EEECE1" w:themeFill="background2"/>
            <w:vAlign w:val="center"/>
          </w:tcPr>
          <w:p w:rsidR="003700A3" w:rsidRPr="00EA1ECB" w:rsidRDefault="003700A3" w:rsidP="00E32034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Purpose of visit</w:t>
            </w:r>
          </w:p>
        </w:tc>
        <w:tc>
          <w:tcPr>
            <w:tcW w:w="6636" w:type="dxa"/>
            <w:tcBorders>
              <w:right w:val="double" w:sz="4" w:space="0" w:color="auto"/>
            </w:tcBorders>
            <w:vAlign w:val="center"/>
          </w:tcPr>
          <w:p w:rsidR="00A064AE" w:rsidRDefault="00A064AE" w:rsidP="00E320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The visit is e</w:t>
            </w:r>
            <w:r w:rsidR="003700A3" w:rsidRPr="00EA1ECB">
              <w:rPr>
                <w:rFonts w:ascii="Arial" w:hAnsi="Arial" w:cs="Arial"/>
                <w:b/>
                <w:i/>
                <w:sz w:val="20"/>
              </w:rPr>
              <w:t xml:space="preserve">ssential </w:t>
            </w:r>
            <w:r w:rsidR="000C25DF" w:rsidRPr="00EA1ECB">
              <w:rPr>
                <w:rFonts w:ascii="Arial" w:hAnsi="Arial" w:cs="Arial"/>
                <w:b/>
                <w:i/>
                <w:sz w:val="20"/>
              </w:rPr>
              <w:t>for my dissertation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and not part of an approved bilateral international course such </w:t>
            </w:r>
            <w:r w:rsidRPr="00A064AE">
              <w:rPr>
                <w:rFonts w:ascii="Arial" w:hAnsi="Arial" w:cs="Arial"/>
                <w:b/>
                <w:sz w:val="20"/>
              </w:rPr>
              <w:t>A*, NIH, HHMI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3700A3" w:rsidRPr="00EA1ECB" w:rsidRDefault="003700A3" w:rsidP="00E32034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 xml:space="preserve">fieldwork, </w:t>
            </w:r>
            <w:r w:rsidR="000C25DF" w:rsidRPr="00EA1ECB">
              <w:rPr>
                <w:rFonts w:ascii="Arial" w:hAnsi="Arial" w:cs="Arial"/>
                <w:sz w:val="20"/>
              </w:rPr>
              <w:t>research in a collaborator’s lab using</w:t>
            </w:r>
            <w:r w:rsidRPr="00EA1ECB">
              <w:rPr>
                <w:rFonts w:ascii="Arial" w:hAnsi="Arial" w:cs="Arial"/>
                <w:sz w:val="20"/>
              </w:rPr>
              <w:t xml:space="preserve"> specific equipment</w:t>
            </w:r>
            <w:r w:rsidR="000C25DF" w:rsidRPr="00EA1ECB">
              <w:rPr>
                <w:rFonts w:ascii="Arial" w:hAnsi="Arial" w:cs="Arial"/>
                <w:sz w:val="20"/>
              </w:rPr>
              <w:t xml:space="preserve"> not available in Cambridge,</w:t>
            </w:r>
            <w:r w:rsidRPr="00EA1ECB">
              <w:rPr>
                <w:rFonts w:ascii="Arial" w:hAnsi="Arial" w:cs="Arial"/>
                <w:sz w:val="20"/>
              </w:rPr>
              <w:t xml:space="preserve"> </w:t>
            </w:r>
            <w:r w:rsidR="000C25DF" w:rsidRPr="00EA1ECB">
              <w:rPr>
                <w:rFonts w:ascii="Arial" w:hAnsi="Arial" w:cs="Arial"/>
                <w:sz w:val="20"/>
              </w:rPr>
              <w:t>specialised language learning, accessing resources</w:t>
            </w:r>
            <w:r w:rsidRPr="00EA1ECB">
              <w:rPr>
                <w:rFonts w:ascii="Arial" w:hAnsi="Arial" w:cs="Arial"/>
                <w:sz w:val="20"/>
              </w:rPr>
              <w:t xml:space="preserve"> not available in Cambridge (e</w:t>
            </w:r>
            <w:r w:rsidR="00C27CF6">
              <w:rPr>
                <w:rFonts w:ascii="Arial" w:hAnsi="Arial" w:cs="Arial"/>
                <w:sz w:val="20"/>
              </w:rPr>
              <w:t>.</w:t>
            </w:r>
            <w:r w:rsidRPr="00EA1ECB">
              <w:rPr>
                <w:rFonts w:ascii="Arial" w:hAnsi="Arial" w:cs="Arial"/>
                <w:sz w:val="20"/>
              </w:rPr>
              <w:t>g</w:t>
            </w:r>
            <w:r w:rsidR="00C27CF6">
              <w:rPr>
                <w:rFonts w:ascii="Arial" w:hAnsi="Arial" w:cs="Arial"/>
                <w:sz w:val="20"/>
              </w:rPr>
              <w:t>.</w:t>
            </w:r>
            <w:r w:rsidRPr="00EA1ECB">
              <w:rPr>
                <w:rFonts w:ascii="Arial" w:hAnsi="Arial" w:cs="Arial"/>
                <w:sz w:val="20"/>
              </w:rPr>
              <w:t xml:space="preserve"> observing, </w:t>
            </w:r>
            <w:r w:rsidR="00BB3D4E" w:rsidRPr="00EA1ECB">
              <w:rPr>
                <w:rFonts w:ascii="Arial" w:hAnsi="Arial" w:cs="Arial"/>
                <w:sz w:val="20"/>
              </w:rPr>
              <w:t>worki</w:t>
            </w:r>
            <w:r w:rsidRPr="00EA1ECB">
              <w:rPr>
                <w:rFonts w:ascii="Arial" w:hAnsi="Arial" w:cs="Arial"/>
                <w:sz w:val="20"/>
              </w:rPr>
              <w:t xml:space="preserve">ng </w:t>
            </w:r>
            <w:r w:rsidR="00BB3D4E" w:rsidRPr="00EA1ECB">
              <w:rPr>
                <w:rFonts w:ascii="Arial" w:hAnsi="Arial" w:cs="Arial"/>
                <w:sz w:val="20"/>
              </w:rPr>
              <w:t xml:space="preserve">in </w:t>
            </w:r>
            <w:r w:rsidRPr="00EA1ECB">
              <w:rPr>
                <w:rFonts w:ascii="Arial" w:hAnsi="Arial" w:cs="Arial"/>
                <w:sz w:val="20"/>
              </w:rPr>
              <w:t xml:space="preserve">archives &amp; collections) </w:t>
            </w:r>
          </w:p>
        </w:tc>
        <w:tc>
          <w:tcPr>
            <w:tcW w:w="1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00A3" w:rsidRPr="00EA1ECB" w:rsidRDefault="003700A3" w:rsidP="00A064A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A1ECB" w:rsidRPr="00EA1ECB" w:rsidTr="00272EC2">
        <w:trPr>
          <w:trHeight w:val="622"/>
        </w:trPr>
        <w:tc>
          <w:tcPr>
            <w:tcW w:w="1552" w:type="dxa"/>
            <w:tcBorders>
              <w:left w:val="double" w:sz="4" w:space="0" w:color="auto"/>
            </w:tcBorders>
            <w:shd w:val="clear" w:color="auto" w:fill="EEECE1" w:themeFill="background2"/>
            <w:vAlign w:val="center"/>
          </w:tcPr>
          <w:p w:rsidR="003700A3" w:rsidRPr="00EA1ECB" w:rsidRDefault="003700A3" w:rsidP="00E32034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Duration of visit</w:t>
            </w:r>
          </w:p>
        </w:tc>
        <w:tc>
          <w:tcPr>
            <w:tcW w:w="6636" w:type="dxa"/>
            <w:tcBorders>
              <w:right w:val="double" w:sz="4" w:space="0" w:color="auto"/>
            </w:tcBorders>
            <w:vAlign w:val="center"/>
          </w:tcPr>
          <w:p w:rsidR="003700A3" w:rsidRPr="00EA1ECB" w:rsidRDefault="009A0367" w:rsidP="00E32034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Normally a</w:t>
            </w:r>
            <w:r w:rsidR="003700A3" w:rsidRPr="00EA1ECB">
              <w:rPr>
                <w:rFonts w:ascii="Arial" w:hAnsi="Arial" w:cs="Arial"/>
                <w:sz w:val="20"/>
              </w:rPr>
              <w:t xml:space="preserve">t least </w:t>
            </w:r>
            <w:r w:rsidR="00A064AE" w:rsidRPr="00A064AE">
              <w:rPr>
                <w:rFonts w:ascii="Arial" w:hAnsi="Arial" w:cs="Arial"/>
                <w:b/>
                <w:i/>
                <w:sz w:val="20"/>
              </w:rPr>
              <w:t>two</w:t>
            </w:r>
            <w:r w:rsidR="003700A3" w:rsidRPr="00A064AE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="003700A3" w:rsidRPr="00EA1ECB">
              <w:rPr>
                <w:rFonts w:ascii="Arial" w:hAnsi="Arial" w:cs="Arial"/>
                <w:b/>
                <w:i/>
                <w:sz w:val="20"/>
              </w:rPr>
              <w:t xml:space="preserve">weeks </w:t>
            </w:r>
            <w:r w:rsidR="003700A3" w:rsidRPr="00EA1ECB">
              <w:rPr>
                <w:rFonts w:ascii="Arial" w:hAnsi="Arial" w:cs="Arial"/>
                <w:sz w:val="20"/>
              </w:rPr>
              <w:t>away from Cambridge</w:t>
            </w:r>
          </w:p>
        </w:tc>
        <w:tc>
          <w:tcPr>
            <w:tcW w:w="1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00A3" w:rsidRPr="00EA1ECB" w:rsidRDefault="003700A3" w:rsidP="00A064A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A1ECB" w:rsidRPr="00EA1ECB" w:rsidTr="00272EC2">
        <w:trPr>
          <w:trHeight w:val="1075"/>
        </w:trPr>
        <w:tc>
          <w:tcPr>
            <w:tcW w:w="1552" w:type="dxa"/>
            <w:tcBorders>
              <w:left w:val="double" w:sz="4" w:space="0" w:color="auto"/>
            </w:tcBorders>
            <w:shd w:val="clear" w:color="auto" w:fill="EEECE1" w:themeFill="background2"/>
            <w:vAlign w:val="center"/>
          </w:tcPr>
          <w:p w:rsidR="003700A3" w:rsidRPr="00EA1ECB" w:rsidRDefault="003700A3" w:rsidP="00E32034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Permissions</w:t>
            </w:r>
          </w:p>
        </w:tc>
        <w:tc>
          <w:tcPr>
            <w:tcW w:w="6636" w:type="dxa"/>
            <w:tcBorders>
              <w:right w:val="double" w:sz="4" w:space="0" w:color="auto"/>
            </w:tcBorders>
            <w:vAlign w:val="center"/>
          </w:tcPr>
          <w:p w:rsidR="00E32034" w:rsidRDefault="003700A3" w:rsidP="00E32034">
            <w:pPr>
              <w:rPr>
                <w:rFonts w:ascii="Arial" w:hAnsi="Arial" w:cs="Arial"/>
                <w:b/>
                <w:i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I have been granted Leave to Work Away for this study period</w:t>
            </w:r>
            <w:r w:rsidR="00E32034">
              <w:rPr>
                <w:rFonts w:ascii="Arial" w:hAnsi="Arial" w:cs="Arial"/>
                <w:sz w:val="20"/>
              </w:rPr>
              <w:t xml:space="preserve"> and</w:t>
            </w:r>
            <w:r w:rsidRPr="00EA1ECB">
              <w:rPr>
                <w:rFonts w:ascii="Arial" w:hAnsi="Arial" w:cs="Arial"/>
                <w:sz w:val="20"/>
              </w:rPr>
              <w:t xml:space="preserve"> </w:t>
            </w:r>
            <w:r w:rsidRPr="00EA1ECB">
              <w:rPr>
                <w:rFonts w:ascii="Arial" w:hAnsi="Arial" w:cs="Arial"/>
                <w:b/>
                <w:i/>
                <w:sz w:val="20"/>
              </w:rPr>
              <w:t>I attach the Student Registry’s email confirming this</w:t>
            </w:r>
            <w:r w:rsidR="00E32034">
              <w:rPr>
                <w:rFonts w:ascii="Arial" w:hAnsi="Arial" w:cs="Arial"/>
                <w:b/>
                <w:i/>
                <w:sz w:val="20"/>
              </w:rPr>
              <w:t>,</w:t>
            </w:r>
          </w:p>
          <w:p w:rsidR="003700A3" w:rsidRPr="00EA1ECB" w:rsidRDefault="00E32034" w:rsidP="001824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 I intend to apply for Leave to Work Away and </w:t>
            </w:r>
            <w:r w:rsidR="0018249C">
              <w:rPr>
                <w:rFonts w:ascii="Arial" w:hAnsi="Arial" w:cs="Arial"/>
                <w:sz w:val="20"/>
              </w:rPr>
              <w:t xml:space="preserve">will </w:t>
            </w:r>
            <w:r>
              <w:rPr>
                <w:rFonts w:ascii="Arial" w:hAnsi="Arial" w:cs="Arial"/>
                <w:sz w:val="20"/>
              </w:rPr>
              <w:t>provide approval evidence on</w:t>
            </w:r>
            <w:r w:rsidR="0018249C">
              <w:rPr>
                <w:rFonts w:ascii="Arial" w:hAnsi="Arial" w:cs="Arial"/>
                <w:sz w:val="20"/>
              </w:rPr>
              <w:t>ce financial support is secured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00A3" w:rsidRPr="00EA1ECB" w:rsidRDefault="003700A3" w:rsidP="00A064A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A1ECB" w:rsidRPr="00EA1ECB" w:rsidTr="00272EC2">
        <w:trPr>
          <w:trHeight w:val="552"/>
        </w:trPr>
        <w:tc>
          <w:tcPr>
            <w:tcW w:w="1552" w:type="dxa"/>
            <w:tcBorders>
              <w:left w:val="double" w:sz="4" w:space="0" w:color="auto"/>
            </w:tcBorders>
            <w:shd w:val="clear" w:color="auto" w:fill="EEECE1" w:themeFill="background2"/>
            <w:vAlign w:val="center"/>
          </w:tcPr>
          <w:p w:rsidR="003700A3" w:rsidRPr="00EA1ECB" w:rsidRDefault="003700A3" w:rsidP="00E32034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Risk Assessment</w:t>
            </w:r>
          </w:p>
        </w:tc>
        <w:tc>
          <w:tcPr>
            <w:tcW w:w="6636" w:type="dxa"/>
            <w:tcBorders>
              <w:right w:val="double" w:sz="4" w:space="0" w:color="auto"/>
            </w:tcBorders>
            <w:vAlign w:val="center"/>
          </w:tcPr>
          <w:p w:rsidR="003700A3" w:rsidRPr="00EA1ECB" w:rsidRDefault="003700A3" w:rsidP="00E32034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 xml:space="preserve">I have completed a Risk Assessment and it has been </w:t>
            </w:r>
            <w:r w:rsidRPr="00EA1ECB">
              <w:rPr>
                <w:rFonts w:ascii="Arial" w:hAnsi="Arial" w:cs="Arial"/>
                <w:b/>
                <w:i/>
                <w:sz w:val="20"/>
              </w:rPr>
              <w:t>approved by my department</w:t>
            </w:r>
          </w:p>
        </w:tc>
        <w:tc>
          <w:tcPr>
            <w:tcW w:w="1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00A3" w:rsidRPr="00EA1ECB" w:rsidRDefault="003700A3" w:rsidP="00A064A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A1ECB" w:rsidRPr="00EA1ECB" w:rsidTr="00272EC2">
        <w:trPr>
          <w:trHeight w:val="405"/>
        </w:trPr>
        <w:tc>
          <w:tcPr>
            <w:tcW w:w="1552" w:type="dxa"/>
            <w:tcBorders>
              <w:left w:val="double" w:sz="4" w:space="0" w:color="auto"/>
            </w:tcBorders>
            <w:shd w:val="clear" w:color="auto" w:fill="EEECE1" w:themeFill="background2"/>
            <w:vAlign w:val="center"/>
          </w:tcPr>
          <w:p w:rsidR="003700A3" w:rsidRPr="00EA1ECB" w:rsidRDefault="003700A3" w:rsidP="00E32034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Insurance</w:t>
            </w:r>
          </w:p>
        </w:tc>
        <w:tc>
          <w:tcPr>
            <w:tcW w:w="6636" w:type="dxa"/>
            <w:tcBorders>
              <w:right w:val="double" w:sz="4" w:space="0" w:color="auto"/>
            </w:tcBorders>
            <w:vAlign w:val="center"/>
          </w:tcPr>
          <w:p w:rsidR="00824E8B" w:rsidRPr="00EA1ECB" w:rsidRDefault="003700A3" w:rsidP="00E32034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I have applied for travel insurance</w:t>
            </w:r>
          </w:p>
        </w:tc>
        <w:tc>
          <w:tcPr>
            <w:tcW w:w="1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00A3" w:rsidRPr="00EA1ECB" w:rsidRDefault="003700A3" w:rsidP="00A064A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367" w:rsidRPr="00EA1ECB" w:rsidTr="00272EC2">
        <w:trPr>
          <w:trHeight w:val="1133"/>
        </w:trPr>
        <w:tc>
          <w:tcPr>
            <w:tcW w:w="1552" w:type="dxa"/>
            <w:tcBorders>
              <w:left w:val="double" w:sz="4" w:space="0" w:color="auto"/>
            </w:tcBorders>
            <w:shd w:val="clear" w:color="auto" w:fill="EEECE1" w:themeFill="background2"/>
            <w:vAlign w:val="center"/>
          </w:tcPr>
          <w:p w:rsidR="009A0367" w:rsidRPr="00EA1ECB" w:rsidRDefault="001F5268" w:rsidP="00E32034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Ethics/Open Access/IP</w:t>
            </w:r>
          </w:p>
        </w:tc>
        <w:tc>
          <w:tcPr>
            <w:tcW w:w="6636" w:type="dxa"/>
            <w:tcBorders>
              <w:right w:val="double" w:sz="4" w:space="0" w:color="auto"/>
            </w:tcBorders>
            <w:vAlign w:val="center"/>
          </w:tcPr>
          <w:p w:rsidR="009A0367" w:rsidRPr="00EA1ECB" w:rsidRDefault="009A0367" w:rsidP="00E32034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I</w:t>
            </w:r>
            <w:r w:rsidR="001F5268" w:rsidRPr="00EA1ECB">
              <w:rPr>
                <w:rFonts w:ascii="Arial" w:hAnsi="Arial" w:cs="Arial"/>
                <w:sz w:val="20"/>
              </w:rPr>
              <w:t xml:space="preserve"> have considered, and obtained permission where </w:t>
            </w:r>
            <w:r w:rsidRPr="00EA1ECB">
              <w:rPr>
                <w:rFonts w:ascii="Arial" w:hAnsi="Arial" w:cs="Arial"/>
                <w:sz w:val="20"/>
              </w:rPr>
              <w:t>applicable</w:t>
            </w:r>
            <w:r w:rsidR="001F5268" w:rsidRPr="00EA1ECB">
              <w:rPr>
                <w:rFonts w:ascii="Arial" w:hAnsi="Arial" w:cs="Arial"/>
                <w:sz w:val="20"/>
              </w:rPr>
              <w:t>,</w:t>
            </w:r>
            <w:r w:rsidRPr="00EA1ECB">
              <w:rPr>
                <w:rFonts w:ascii="Arial" w:hAnsi="Arial" w:cs="Arial"/>
                <w:sz w:val="20"/>
              </w:rPr>
              <w:t xml:space="preserve"> </w:t>
            </w:r>
            <w:r w:rsidR="001F5268" w:rsidRPr="00EA1ECB">
              <w:rPr>
                <w:rFonts w:ascii="Arial" w:hAnsi="Arial" w:cs="Arial"/>
                <w:sz w:val="20"/>
              </w:rPr>
              <w:t xml:space="preserve">any ethical matters, open access to data, ownership of intellectual property associated with my visit and the data it may generate </w:t>
            </w:r>
            <w:r w:rsidRPr="00EA1ECB">
              <w:rPr>
                <w:rFonts w:ascii="Arial" w:hAnsi="Arial" w:cs="Arial"/>
                <w:b/>
                <w:sz w:val="20"/>
              </w:rPr>
              <w:t>– consult your supervisor</w:t>
            </w:r>
            <w:r w:rsidR="00A87B82" w:rsidRPr="00EA1EC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0367" w:rsidRPr="00EA1ECB" w:rsidRDefault="009A0367" w:rsidP="00A064A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32034" w:rsidRPr="00EA1ECB" w:rsidTr="00272EC2">
        <w:trPr>
          <w:trHeight w:val="622"/>
        </w:trPr>
        <w:tc>
          <w:tcPr>
            <w:tcW w:w="15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E32034" w:rsidRPr="00EA1ECB" w:rsidRDefault="00E32034" w:rsidP="00E320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funding</w:t>
            </w:r>
          </w:p>
        </w:tc>
        <w:tc>
          <w:tcPr>
            <w:tcW w:w="663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32034" w:rsidRPr="00EA1ECB" w:rsidRDefault="001964CC" w:rsidP="001964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have applied to</w:t>
            </w:r>
            <w:r w:rsidR="00E32034">
              <w:rPr>
                <w:rFonts w:ascii="Arial" w:hAnsi="Arial" w:cs="Arial"/>
                <w:sz w:val="20"/>
              </w:rPr>
              <w:t xml:space="preserve"> all other appropriate funding sources </w:t>
            </w:r>
            <w:r>
              <w:rPr>
                <w:rFonts w:ascii="Arial" w:hAnsi="Arial" w:cs="Arial"/>
                <w:sz w:val="20"/>
              </w:rPr>
              <w:t>to support the costs of this study period</w:t>
            </w:r>
            <w:r w:rsidR="00E3203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2034" w:rsidRPr="00EA1ECB" w:rsidRDefault="00E32034" w:rsidP="00A064A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32034" w:rsidRDefault="00E32034" w:rsidP="00E32034">
      <w:pPr>
        <w:rPr>
          <w:rFonts w:ascii="Arial" w:hAnsi="Arial" w:cs="Arial"/>
          <w:sz w:val="20"/>
        </w:rPr>
      </w:pPr>
    </w:p>
    <w:p w:rsidR="00E32034" w:rsidRPr="00EA1ECB" w:rsidRDefault="00E32034" w:rsidP="00E32034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98460</wp:posOffset>
                </wp:positionV>
                <wp:extent cx="5280660" cy="444844"/>
                <wp:effectExtent l="0" t="0" r="1524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660" cy="44484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034" w:rsidRDefault="00E32034" w:rsidP="00E320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A1EC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If you have been able to tick ALL the boxes, proceed to section C</w:t>
                            </w:r>
                          </w:p>
                          <w:p w:rsidR="00E32034" w:rsidRDefault="00E5327D" w:rsidP="00E32034">
                            <w:pPr>
                              <w:jc w:val="center"/>
                            </w:pPr>
                            <w:r w:rsidRPr="00EA1ECB">
                              <w:rPr>
                                <w:rFonts w:ascii="Arial" w:hAnsi="Arial" w:cs="Arial"/>
                                <w:sz w:val="20"/>
                              </w:rPr>
                              <w:t>►</w:t>
                            </w:r>
                            <w:r w:rsidR="00E32034" w:rsidRPr="00EA1ECB">
                              <w:rPr>
                                <w:rFonts w:ascii="Arial" w:hAnsi="Arial" w:cs="Arial"/>
                                <w:sz w:val="20"/>
                              </w:rPr>
                              <w:t>Applications in which one or more statement is left unchecked will not be taken forwards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7.75pt;width:415.8pt;height:35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IbnQIAAJ0FAAAOAAAAZHJzL2Uyb0RvYy54bWysVEtvEzEQviPxHyzf6W7CEkLUTRVaFSGV&#10;tqJFPTteu7GwPcZ2sht+PWNvdvsgJ0QOm/E8vnnP6VlnNNkJHxTYmk5OSkqE5dAo+1jTH/eX7+aU&#10;hMhswzRYUdO9CPRs+fbNaesWYgob0I3wBEFsWLSuppsY3aIoAt8Iw8IJOGFRKMEbFvHpH4vGsxbR&#10;jS6mZTkrWvCN88BFCMi96IV0mfGlFDzeSBlEJLqmGFvMX5+/6/Qtlqds8eiZ2yh+CIP9QxSGKYtO&#10;R6gLFhnZevUXlFHcQwAZTziYAqRUXOQcMJtJ+Sqbuw1zIueCxQluLFP4f7D8enfriWpqio2yzGCL&#10;7kUXyWfoyDxVp3VhgUp3DtVih2zs8sAPyExJd9Kb9I/pEJRjnfdjbRMYR+aH6byczVDEUVZV1byq&#10;EkzxZO18iF8EGJKImnrsXS4p212F2KsOKslZAK2aS6V1fqR5Eefakx3DTjPOhY3vs7nemm/Q9Pyq&#10;xF/fc2TjZPTs2cDGaPLkJaQc2wsn2qYoUkH6xDMV91qkCLT9LiQWElOdZr8j0MuQ+kSydjKTmMBo&#10;ODlmqGOuN4Z20E1mIo/2aFgeMxyK0HscLbJXsHE0NsqCPwbQ/Bw99/pD9n3OKf3YrTvET+Qamj3O&#10;iId+x4LjlwobecVCvGUelwp7j4ci3uBHamhrCgeKkg3438f4SR9nHaWUtLikNQ2/tswLSvRXi1vw&#10;aVJVaavzo/rwcYoP/1yyfi6xW3MOOB0TPEmOZzLpRz2Q0oN5wHuySl5RxCxH3zWNA3ke+9OB94iL&#10;1Sor4R47Fq/sneMJOpU3jel998C8O8xyxC24hmGd2eLVSPe6ydLCahtBqjzvT1U9FB5vQJ7Kw71K&#10;R+b5O2s9XdXlHwAAAP//AwBQSwMEFAAGAAgAAAAhALEykU3dAAAABgEAAA8AAABkcnMvZG93bnJl&#10;di54bWxMj9FKw0AQRd8F/2GZgm9200hiidkUEVREEVLzAdvdaRKanQ3ZbRP/3vFJ3+bOHe49U+4W&#10;N4gLTqH3pGCzTkAgGW97ahU0X8+3WxAharJ68IQKvjHArrq+KnVh/Uw1XvaxFRxCodAKuhjHQspg&#10;OnQ6rP2IxN7RT05HllMr7aRnDneDTJMkl073xA2dHvGpQ3Pan52CT9O8vdskrT+S2sz3pyZdXl5T&#10;pW5Wy+MDiIhL/DuGX3xGh4qZDv5MNohBAT8SeZtlINjd3m1yEAceshxkVcr/+NUPAAAA//8DAFBL&#10;AQItABQABgAIAAAAIQC2gziS/gAAAOEBAAATAAAAAAAAAAAAAAAAAAAAAABbQ29udGVudF9UeXBl&#10;c10ueG1sUEsBAi0AFAAGAAgAAAAhADj9If/WAAAAlAEAAAsAAAAAAAAAAAAAAAAALwEAAF9yZWxz&#10;Ly5yZWxzUEsBAi0AFAAGAAgAAAAhALIeshudAgAAnQUAAA4AAAAAAAAAAAAAAAAALgIAAGRycy9l&#10;Mm9Eb2MueG1sUEsBAi0AFAAGAAgAAAAhALEykU3dAAAABgEAAA8AAAAAAAAAAAAAAAAA9wQAAGRy&#10;cy9kb3ducmV2LnhtbFBLBQYAAAAABAAEAPMAAAABBgAAAAA=&#10;" fillcolor="#d6e3bc [1302]" strokecolor="#9bbb59 [3206]" strokeweight="2pt">
                <v:textbox>
                  <w:txbxContent>
                    <w:p w:rsidR="00E32034" w:rsidRDefault="00E32034" w:rsidP="00E3203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A1ECB">
                        <w:rPr>
                          <w:rFonts w:ascii="Arial" w:hAnsi="Arial" w:cs="Arial"/>
                          <w:b/>
                          <w:sz w:val="20"/>
                        </w:rPr>
                        <w:t>If you have been able to tick ALL the boxes, proceed to section C</w:t>
                      </w:r>
                    </w:p>
                    <w:p w:rsidR="00E32034" w:rsidRDefault="00E5327D" w:rsidP="00E32034">
                      <w:pPr>
                        <w:jc w:val="center"/>
                      </w:pPr>
                      <w:r w:rsidRPr="00EA1ECB">
                        <w:rPr>
                          <w:rFonts w:ascii="Arial" w:hAnsi="Arial" w:cs="Arial"/>
                          <w:sz w:val="20"/>
                        </w:rPr>
                        <w:t>►</w:t>
                      </w:r>
                      <w:r w:rsidR="00E32034" w:rsidRPr="00EA1ECB">
                        <w:rPr>
                          <w:rFonts w:ascii="Arial" w:hAnsi="Arial" w:cs="Arial"/>
                          <w:sz w:val="20"/>
                        </w:rPr>
                        <w:t>Applications in which one or more statement is left unchecked will not be taken forwards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2034" w:rsidRPr="00E32034" w:rsidRDefault="00F2076E" w:rsidP="00E32034">
      <w:pPr>
        <w:jc w:val="center"/>
        <w:rPr>
          <w:rFonts w:ascii="Arial" w:hAnsi="Arial" w:cs="Arial"/>
          <w:b/>
          <w:sz w:val="20"/>
        </w:rPr>
      </w:pPr>
      <w:r w:rsidRPr="00EA1ECB">
        <w:rPr>
          <w:rFonts w:ascii="Arial" w:hAnsi="Arial" w:cs="Arial"/>
          <w:sz w:val="20"/>
        </w:rPr>
        <w:t>.</w:t>
      </w:r>
    </w:p>
    <w:p w:rsidR="00E32034" w:rsidRPr="005713F4" w:rsidRDefault="005713F4" w:rsidP="00272EC2">
      <w:pPr>
        <w:spacing w:after="80"/>
        <w:rPr>
          <w:rFonts w:ascii="Arial" w:hAnsi="Arial" w:cs="Arial"/>
          <w:b/>
          <w:sz w:val="22"/>
          <w:szCs w:val="22"/>
        </w:rPr>
      </w:pPr>
      <w:r w:rsidRPr="005713F4">
        <w:rPr>
          <w:rFonts w:ascii="Arial" w:hAnsi="Arial" w:cs="Arial"/>
          <w:b/>
          <w:sz w:val="22"/>
          <w:szCs w:val="22"/>
        </w:rPr>
        <w:lastRenderedPageBreak/>
        <w:t>C</w:t>
      </w:r>
      <w:r w:rsidRPr="005713F4">
        <w:rPr>
          <w:rFonts w:ascii="Arial" w:hAnsi="Arial" w:cs="Arial"/>
          <w:b/>
          <w:sz w:val="22"/>
          <w:szCs w:val="22"/>
        </w:rPr>
        <w:tab/>
        <w:t>Other sources of FUNDING</w:t>
      </w:r>
    </w:p>
    <w:p w:rsidR="005713F4" w:rsidRDefault="00272EC2" w:rsidP="00A47140">
      <w:pPr>
        <w:rPr>
          <w:rFonts w:ascii="Arial" w:hAnsi="Arial" w:cs="Arial"/>
          <w:sz w:val="20"/>
        </w:rPr>
      </w:pPr>
      <w:r w:rsidRPr="00EA1ECB">
        <w:rPr>
          <w:rFonts w:ascii="Arial" w:hAnsi="Arial" w:cs="Arial"/>
          <w:sz w:val="20"/>
        </w:rPr>
        <w:t>Tick all boxes that apply to you and enter the amount you have applied for this trip from each of these sources</w:t>
      </w:r>
      <w:r>
        <w:rPr>
          <w:rFonts w:ascii="Arial" w:hAnsi="Arial" w:cs="Arial"/>
          <w:sz w:val="20"/>
        </w:rPr>
        <w:t>. You should apply to all relevant funding sources before applying to this fund.</w:t>
      </w:r>
    </w:p>
    <w:p w:rsidR="005713F4" w:rsidRDefault="005713F4" w:rsidP="00A47140">
      <w:pPr>
        <w:rPr>
          <w:rFonts w:ascii="Arial" w:hAnsi="Arial" w:cs="Arial"/>
          <w:sz w:val="20"/>
        </w:rPr>
      </w:pP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1559"/>
        <w:gridCol w:w="1418"/>
        <w:gridCol w:w="1417"/>
      </w:tblGrid>
      <w:tr w:rsidR="00272EC2" w:rsidRPr="00EA1ECB" w:rsidTr="00E5327D">
        <w:trPr>
          <w:trHeight w:val="586"/>
        </w:trPr>
        <w:tc>
          <w:tcPr>
            <w:tcW w:w="38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79451B" w:rsidRPr="00EA1ECB" w:rsidRDefault="0079451B" w:rsidP="006269DB">
            <w:pPr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EEECE1" w:themeFill="background2"/>
          </w:tcPr>
          <w:p w:rsidR="0079451B" w:rsidRPr="00272EC2" w:rsidRDefault="0079451B" w:rsidP="00272EC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2EC2">
              <w:rPr>
                <w:rFonts w:ascii="Arial" w:hAnsi="Arial" w:cs="Arial"/>
                <w:i/>
                <w:sz w:val="18"/>
                <w:szCs w:val="18"/>
              </w:rPr>
              <w:t>Tick</w:t>
            </w:r>
            <w:r w:rsidR="00272EC2" w:rsidRPr="00272EC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72EC2" w:rsidRPr="00272EC2">
              <w:rPr>
                <w:rFonts w:ascii="Arial" w:hAnsi="Arial" w:cs="Arial"/>
                <w:i/>
                <w:sz w:val="18"/>
                <w:szCs w:val="18"/>
              </w:rPr>
              <w:sym w:font="Wingdings" w:char="F0FC"/>
            </w:r>
            <w:r w:rsidRPr="00272EC2">
              <w:rPr>
                <w:rFonts w:ascii="Arial" w:hAnsi="Arial" w:cs="Arial"/>
                <w:i/>
                <w:sz w:val="18"/>
                <w:szCs w:val="18"/>
              </w:rPr>
              <w:t xml:space="preserve"> if applies to you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EECE1" w:themeFill="background2"/>
          </w:tcPr>
          <w:p w:rsidR="0079451B" w:rsidRPr="00272EC2" w:rsidRDefault="0079451B" w:rsidP="00272EC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2EC2">
              <w:rPr>
                <w:rFonts w:ascii="Arial" w:hAnsi="Arial" w:cs="Arial"/>
                <w:i/>
                <w:sz w:val="18"/>
                <w:szCs w:val="18"/>
              </w:rPr>
              <w:t xml:space="preserve">Do you need a grant from the </w:t>
            </w:r>
            <w:r w:rsidR="007E01CB" w:rsidRPr="00272EC2">
              <w:rPr>
                <w:rFonts w:ascii="Arial" w:hAnsi="Arial" w:cs="Arial"/>
                <w:i/>
                <w:sz w:val="18"/>
                <w:szCs w:val="18"/>
              </w:rPr>
              <w:t>LWA Research</w:t>
            </w:r>
            <w:r w:rsidRPr="00272EC2">
              <w:rPr>
                <w:rFonts w:ascii="Arial" w:hAnsi="Arial" w:cs="Arial"/>
                <w:i/>
                <w:sz w:val="18"/>
                <w:szCs w:val="18"/>
              </w:rPr>
              <w:t xml:space="preserve"> Fund to unlock this funding?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EECE1" w:themeFill="background2"/>
          </w:tcPr>
          <w:p w:rsidR="0079451B" w:rsidRPr="00272EC2" w:rsidRDefault="0079451B" w:rsidP="00A4714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C2">
              <w:rPr>
                <w:rFonts w:ascii="Arial" w:hAnsi="Arial" w:cs="Arial"/>
                <w:i/>
                <w:sz w:val="18"/>
                <w:szCs w:val="18"/>
              </w:rPr>
              <w:t xml:space="preserve">Amount </w:t>
            </w:r>
            <w:r w:rsidRPr="00272EC2">
              <w:rPr>
                <w:rFonts w:ascii="Arial" w:hAnsi="Arial" w:cs="Arial"/>
                <w:b/>
                <w:i/>
                <w:sz w:val="18"/>
                <w:szCs w:val="18"/>
              </w:rPr>
              <w:t>applied for</w:t>
            </w:r>
            <w:r w:rsidRPr="00272EC2">
              <w:rPr>
                <w:rFonts w:ascii="Arial" w:hAnsi="Arial" w:cs="Arial"/>
                <w:i/>
                <w:sz w:val="18"/>
                <w:szCs w:val="18"/>
              </w:rPr>
              <w:t xml:space="preserve"> from this other source for this trip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79451B" w:rsidRPr="00272EC2" w:rsidRDefault="0079451B" w:rsidP="0079451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C2">
              <w:rPr>
                <w:rFonts w:ascii="Arial" w:hAnsi="Arial" w:cs="Arial"/>
                <w:i/>
                <w:sz w:val="18"/>
                <w:szCs w:val="18"/>
              </w:rPr>
              <w:t xml:space="preserve">Amount </w:t>
            </w:r>
            <w:r w:rsidRPr="00272EC2">
              <w:rPr>
                <w:rFonts w:ascii="Arial" w:hAnsi="Arial" w:cs="Arial"/>
                <w:b/>
                <w:i/>
                <w:sz w:val="18"/>
                <w:szCs w:val="18"/>
              </w:rPr>
              <w:t>already obtained</w:t>
            </w:r>
            <w:r w:rsidRPr="00272EC2">
              <w:rPr>
                <w:rFonts w:ascii="Arial" w:hAnsi="Arial" w:cs="Arial"/>
                <w:i/>
                <w:sz w:val="18"/>
                <w:szCs w:val="18"/>
              </w:rPr>
              <w:t xml:space="preserve"> from this source</w:t>
            </w:r>
          </w:p>
        </w:tc>
      </w:tr>
      <w:tr w:rsidR="00272EC2" w:rsidRPr="00EA1ECB" w:rsidTr="006A14F8">
        <w:trPr>
          <w:trHeight w:val="1145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04930" w:rsidRPr="006A14F8" w:rsidRDefault="0079451B" w:rsidP="00272EC2">
            <w:pPr>
              <w:rPr>
                <w:rFonts w:ascii="Arial" w:hAnsi="Arial" w:cs="Arial"/>
                <w:sz w:val="20"/>
              </w:rPr>
            </w:pPr>
            <w:r w:rsidRPr="006A14F8">
              <w:rPr>
                <w:rFonts w:ascii="Arial" w:hAnsi="Arial" w:cs="Arial"/>
                <w:sz w:val="20"/>
              </w:rPr>
              <w:t xml:space="preserve">I am funded by a UK Research Council or another funding agency which offers funding for fieldwork or lab visits </w:t>
            </w:r>
            <w:r w:rsidRPr="006A14F8">
              <w:rPr>
                <w:rFonts w:ascii="Arial" w:hAnsi="Arial" w:cs="Arial"/>
                <w:b/>
                <w:sz w:val="20"/>
              </w:rPr>
              <w:t>and I have applied</w:t>
            </w:r>
            <w:r w:rsidRPr="006A14F8">
              <w:rPr>
                <w:rFonts w:ascii="Arial" w:hAnsi="Arial" w:cs="Arial"/>
                <w:sz w:val="20"/>
              </w:rPr>
              <w:t xml:space="preserve"> to the RC for support for this trip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451B" w:rsidRPr="00EA1ECB" w:rsidRDefault="0079451B" w:rsidP="00272E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451B" w:rsidRPr="00EA1ECB" w:rsidRDefault="0079451B" w:rsidP="00272E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451B" w:rsidRPr="00272EC2" w:rsidRDefault="00272EC2" w:rsidP="00272EC2">
            <w:pPr>
              <w:rPr>
                <w:rFonts w:ascii="Arial" w:hAnsi="Arial" w:cs="Arial"/>
                <w:sz w:val="18"/>
                <w:szCs w:val="18"/>
              </w:rPr>
            </w:pPr>
            <w:r w:rsidRPr="00272EC2">
              <w:rPr>
                <w:rFonts w:ascii="Arial" w:hAnsi="Arial" w:cs="Arial"/>
                <w:sz w:val="18"/>
                <w:szCs w:val="18"/>
              </w:rPr>
              <w:t xml:space="preserve">£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79451B" w:rsidRPr="00272EC2" w:rsidRDefault="00272EC2" w:rsidP="00272EC2">
            <w:pPr>
              <w:rPr>
                <w:rFonts w:ascii="Arial" w:hAnsi="Arial" w:cs="Arial"/>
                <w:sz w:val="18"/>
                <w:szCs w:val="18"/>
              </w:rPr>
            </w:pPr>
            <w:r w:rsidRPr="00272EC2">
              <w:rPr>
                <w:rFonts w:ascii="Arial" w:hAnsi="Arial" w:cs="Arial"/>
                <w:sz w:val="18"/>
                <w:szCs w:val="18"/>
              </w:rPr>
              <w:t xml:space="preserve">£ </w:t>
            </w:r>
          </w:p>
        </w:tc>
      </w:tr>
      <w:tr w:rsidR="00272EC2" w:rsidRPr="00EA1ECB" w:rsidTr="006A14F8">
        <w:trPr>
          <w:trHeight w:val="701"/>
        </w:trPr>
        <w:tc>
          <w:tcPr>
            <w:tcW w:w="382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79451B" w:rsidRPr="006A14F8" w:rsidRDefault="0079451B" w:rsidP="00272EC2">
            <w:pPr>
              <w:rPr>
                <w:rFonts w:ascii="Arial" w:hAnsi="Arial" w:cs="Arial"/>
                <w:sz w:val="20"/>
              </w:rPr>
            </w:pPr>
            <w:r w:rsidRPr="006A14F8">
              <w:rPr>
                <w:rFonts w:ascii="Arial" w:hAnsi="Arial" w:cs="Arial"/>
                <w:sz w:val="20"/>
              </w:rPr>
              <w:t xml:space="preserve">My Department offers support for Fieldwork etc </w:t>
            </w:r>
            <w:r w:rsidRPr="006A14F8">
              <w:rPr>
                <w:rFonts w:ascii="Arial" w:hAnsi="Arial" w:cs="Arial"/>
                <w:b/>
                <w:sz w:val="20"/>
              </w:rPr>
              <w:t>and I have applied</w:t>
            </w:r>
            <w:r w:rsidRPr="006A14F8">
              <w:rPr>
                <w:rFonts w:ascii="Arial" w:hAnsi="Arial" w:cs="Arial"/>
                <w:sz w:val="20"/>
              </w:rPr>
              <w:t xml:space="preserve"> for support for this trip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451B" w:rsidRPr="00EA1ECB" w:rsidRDefault="0079451B" w:rsidP="00272E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451B" w:rsidRPr="00EA1ECB" w:rsidRDefault="0079451B" w:rsidP="00272E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451B" w:rsidRPr="00272EC2" w:rsidRDefault="00272EC2" w:rsidP="00272EC2">
            <w:pPr>
              <w:rPr>
                <w:rFonts w:ascii="Arial" w:hAnsi="Arial" w:cs="Arial"/>
                <w:sz w:val="18"/>
                <w:szCs w:val="18"/>
              </w:rPr>
            </w:pPr>
            <w:r w:rsidRPr="00272EC2">
              <w:rPr>
                <w:rFonts w:ascii="Arial" w:hAnsi="Arial" w:cs="Arial"/>
                <w:sz w:val="18"/>
                <w:szCs w:val="18"/>
              </w:rPr>
              <w:t xml:space="preserve">£ 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451B" w:rsidRPr="00272EC2" w:rsidRDefault="00272EC2" w:rsidP="00272EC2">
            <w:pPr>
              <w:rPr>
                <w:rFonts w:ascii="Arial" w:hAnsi="Arial" w:cs="Arial"/>
                <w:sz w:val="18"/>
                <w:szCs w:val="18"/>
              </w:rPr>
            </w:pPr>
            <w:r w:rsidRPr="00272EC2">
              <w:rPr>
                <w:rFonts w:ascii="Arial" w:hAnsi="Arial" w:cs="Arial"/>
                <w:sz w:val="18"/>
                <w:szCs w:val="18"/>
              </w:rPr>
              <w:t xml:space="preserve">£ </w:t>
            </w:r>
          </w:p>
        </w:tc>
      </w:tr>
      <w:tr w:rsidR="00272EC2" w:rsidRPr="00EA1ECB" w:rsidTr="006A14F8">
        <w:trPr>
          <w:trHeight w:val="700"/>
        </w:trPr>
        <w:tc>
          <w:tcPr>
            <w:tcW w:w="382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79451B" w:rsidRPr="006A14F8" w:rsidRDefault="0079451B" w:rsidP="00272EC2">
            <w:pPr>
              <w:rPr>
                <w:rFonts w:ascii="Arial" w:hAnsi="Arial" w:cs="Arial"/>
                <w:sz w:val="20"/>
              </w:rPr>
            </w:pPr>
            <w:r w:rsidRPr="006A14F8">
              <w:rPr>
                <w:rFonts w:ascii="Arial" w:hAnsi="Arial" w:cs="Arial"/>
                <w:sz w:val="20"/>
              </w:rPr>
              <w:t xml:space="preserve">My College offers support for Fieldwork etc </w:t>
            </w:r>
            <w:r w:rsidRPr="006A14F8">
              <w:rPr>
                <w:rFonts w:ascii="Arial" w:hAnsi="Arial" w:cs="Arial"/>
                <w:b/>
                <w:sz w:val="20"/>
              </w:rPr>
              <w:t>and I have applied</w:t>
            </w:r>
            <w:r w:rsidRPr="006A14F8">
              <w:rPr>
                <w:rFonts w:ascii="Arial" w:hAnsi="Arial" w:cs="Arial"/>
                <w:sz w:val="20"/>
              </w:rPr>
              <w:t xml:space="preserve"> for support for this trip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451B" w:rsidRPr="00EA1ECB" w:rsidRDefault="0079451B" w:rsidP="00272E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451B" w:rsidRPr="00EA1ECB" w:rsidRDefault="0079451B" w:rsidP="00272E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451B" w:rsidRPr="00272EC2" w:rsidRDefault="00272EC2" w:rsidP="00272EC2">
            <w:pPr>
              <w:rPr>
                <w:rFonts w:ascii="Arial" w:hAnsi="Arial" w:cs="Arial"/>
                <w:sz w:val="18"/>
                <w:szCs w:val="18"/>
              </w:rPr>
            </w:pPr>
            <w:r w:rsidRPr="00272EC2">
              <w:rPr>
                <w:rFonts w:ascii="Arial" w:hAnsi="Arial" w:cs="Arial"/>
                <w:sz w:val="18"/>
                <w:szCs w:val="18"/>
              </w:rPr>
              <w:t xml:space="preserve">£ 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9451B" w:rsidRPr="00272EC2" w:rsidRDefault="00272EC2" w:rsidP="00272EC2">
            <w:pPr>
              <w:rPr>
                <w:rFonts w:ascii="Arial" w:hAnsi="Arial" w:cs="Arial"/>
                <w:sz w:val="18"/>
                <w:szCs w:val="18"/>
              </w:rPr>
            </w:pPr>
            <w:r w:rsidRPr="00272EC2">
              <w:rPr>
                <w:rFonts w:ascii="Arial" w:hAnsi="Arial" w:cs="Arial"/>
                <w:sz w:val="18"/>
                <w:szCs w:val="18"/>
              </w:rPr>
              <w:t xml:space="preserve">£ </w:t>
            </w:r>
          </w:p>
        </w:tc>
      </w:tr>
      <w:tr w:rsidR="00272EC2" w:rsidRPr="00EA1ECB" w:rsidTr="00E80FD3">
        <w:trPr>
          <w:trHeight w:val="974"/>
        </w:trPr>
        <w:tc>
          <w:tcPr>
            <w:tcW w:w="3828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272EC2" w:rsidRPr="006A14F8" w:rsidRDefault="00272EC2" w:rsidP="00272EC2">
            <w:pPr>
              <w:rPr>
                <w:rFonts w:ascii="Arial" w:hAnsi="Arial" w:cs="Arial"/>
                <w:sz w:val="20"/>
              </w:rPr>
            </w:pPr>
            <w:r w:rsidRPr="006A14F8">
              <w:rPr>
                <w:rFonts w:ascii="Arial" w:hAnsi="Arial" w:cs="Arial"/>
                <w:sz w:val="20"/>
              </w:rPr>
              <w:t>I have applied to the following funding sources:</w:t>
            </w:r>
          </w:p>
          <w:p w:rsidR="00272EC2" w:rsidRPr="006A14F8" w:rsidRDefault="00E5327D" w:rsidP="00272EC2">
            <w:pPr>
              <w:rPr>
                <w:rFonts w:ascii="Arial" w:hAnsi="Arial" w:cs="Arial"/>
                <w:sz w:val="20"/>
              </w:rPr>
            </w:pPr>
            <w:r w:rsidRPr="006A14F8">
              <w:rPr>
                <w:rFonts w:ascii="Arial" w:hAnsi="Arial" w:cs="Arial"/>
                <w:sz w:val="20"/>
              </w:rPr>
              <w:t>[please provide name of funder here</w:t>
            </w:r>
            <w:r w:rsidR="00272EC2" w:rsidRPr="006A14F8">
              <w:rPr>
                <w:rFonts w:ascii="Arial" w:hAnsi="Arial" w:cs="Arial"/>
                <w:sz w:val="20"/>
              </w:rPr>
              <w:t>]</w:t>
            </w:r>
          </w:p>
          <w:p w:rsidR="00272EC2" w:rsidRPr="006A14F8" w:rsidRDefault="00272EC2" w:rsidP="00272EC2">
            <w:pPr>
              <w:rPr>
                <w:rFonts w:ascii="Arial" w:hAnsi="Arial" w:cs="Arial"/>
                <w:sz w:val="20"/>
              </w:rPr>
            </w:pPr>
          </w:p>
          <w:p w:rsidR="00272EC2" w:rsidRPr="006A14F8" w:rsidRDefault="00272EC2" w:rsidP="00272E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72EC2" w:rsidRPr="00EA1ECB" w:rsidRDefault="00272EC2" w:rsidP="00272E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72EC2" w:rsidRPr="00EA1ECB" w:rsidRDefault="00272EC2" w:rsidP="00272E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72EC2" w:rsidRPr="00272EC2" w:rsidRDefault="00272EC2" w:rsidP="00272E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72EC2" w:rsidRPr="00272EC2" w:rsidRDefault="00272EC2" w:rsidP="00272E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EC2" w:rsidRPr="00EA1ECB" w:rsidTr="00E80FD3">
        <w:tc>
          <w:tcPr>
            <w:tcW w:w="6379" w:type="dxa"/>
            <w:gridSpan w:val="3"/>
            <w:tcBorders>
              <w:top w:val="double" w:sz="4" w:space="0" w:color="auto"/>
              <w:left w:val="nil"/>
              <w:bottom w:val="nil"/>
              <w:right w:val="single" w:sz="18" w:space="0" w:color="auto"/>
            </w:tcBorders>
          </w:tcPr>
          <w:p w:rsidR="00272EC2" w:rsidRPr="00EA1ECB" w:rsidRDefault="00272EC2" w:rsidP="00272EC2">
            <w:pPr>
              <w:spacing w:before="12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EA1ECB">
              <w:rPr>
                <w:rFonts w:ascii="Arial" w:hAnsi="Arial" w:cs="Arial"/>
                <w:b/>
                <w:i/>
                <w:sz w:val="20"/>
              </w:rPr>
              <w:t>Total amount sought/obtained from other sources:</w:t>
            </w:r>
          </w:p>
          <w:p w:rsidR="00272EC2" w:rsidRPr="00EA1ECB" w:rsidRDefault="00272EC2" w:rsidP="00A47140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2EC2" w:rsidRPr="00272EC2" w:rsidRDefault="00272EC2" w:rsidP="00272EC2">
            <w:pPr>
              <w:rPr>
                <w:rFonts w:ascii="Arial" w:hAnsi="Arial" w:cs="Arial"/>
                <w:szCs w:val="24"/>
              </w:rPr>
            </w:pPr>
            <w:r w:rsidRPr="00272EC2">
              <w:rPr>
                <w:rFonts w:ascii="Arial" w:hAnsi="Arial" w:cs="Arial"/>
                <w:szCs w:val="24"/>
              </w:rPr>
              <w:t xml:space="preserve">£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2EC2" w:rsidRPr="00272EC2" w:rsidRDefault="00272EC2" w:rsidP="00272EC2">
            <w:pPr>
              <w:rPr>
                <w:rFonts w:ascii="Arial" w:hAnsi="Arial" w:cs="Arial"/>
                <w:szCs w:val="24"/>
              </w:rPr>
            </w:pPr>
            <w:r w:rsidRPr="00272EC2">
              <w:rPr>
                <w:rFonts w:ascii="Arial" w:hAnsi="Arial" w:cs="Arial"/>
                <w:szCs w:val="24"/>
              </w:rPr>
              <w:t xml:space="preserve">£ </w:t>
            </w:r>
          </w:p>
        </w:tc>
      </w:tr>
    </w:tbl>
    <w:p w:rsidR="004C1727" w:rsidRPr="00E5327D" w:rsidRDefault="004C1727" w:rsidP="00A47140">
      <w:pPr>
        <w:rPr>
          <w:rFonts w:ascii="Arial" w:hAnsi="Arial" w:cs="Arial"/>
          <w:sz w:val="20"/>
        </w:rPr>
      </w:pPr>
    </w:p>
    <w:p w:rsidR="00E5327D" w:rsidRDefault="006A14F8" w:rsidP="00E5327D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040CD" wp14:editId="0612D025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5280660" cy="419735"/>
                <wp:effectExtent l="0" t="0" r="15240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1200" cy="4201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27D" w:rsidRPr="003427BC" w:rsidRDefault="00E5327D" w:rsidP="003427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EA1ECB">
                              <w:rPr>
                                <w:rFonts w:ascii="Arial" w:hAnsi="Arial" w:cs="Arial"/>
                                <w:sz w:val="20"/>
                              </w:rPr>
                              <w:t xml:space="preserve">►You may apply to the </w:t>
                            </w:r>
                            <w:r w:rsidR="006A14F8">
                              <w:rPr>
                                <w:rFonts w:ascii="Arial" w:hAnsi="Arial" w:cs="Arial"/>
                                <w:sz w:val="20"/>
                              </w:rPr>
                              <w:t>Fund</w:t>
                            </w:r>
                            <w:r w:rsidRPr="00EA1ECB">
                              <w:rPr>
                                <w:rFonts w:ascii="Arial" w:hAnsi="Arial" w:cs="Arial"/>
                                <w:sz w:val="20"/>
                              </w:rPr>
                              <w:t xml:space="preserve"> for a contribution towards the costs that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exceeds </w:t>
                            </w:r>
                            <w:r w:rsidRPr="00EA1EC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the total amount sought from other sources</w:t>
                            </w:r>
                            <w:r w:rsidRPr="00EA1ECB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040CD" id="Text Box 9" o:spid="_x0000_s1027" type="#_x0000_t202" style="position:absolute;margin-left:0;margin-top:2.8pt;width:415.8pt;height:33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3joAIAAKQFAAAOAAAAZHJzL2Uyb0RvYy54bWysVEtPGzEQvlfqf7B8L5uEQCFig1IQVSUK&#10;qFBxdrw2sWp7XNvJbvj1HdvZ5dGcquawsec9n7+Zs/POaLIRPiiwNR0fjCgRlkOj7FNNfz5cfTqh&#10;JERmG6bBippuRaDn848fzlo3ExNYgW6EJxjEhlnrarqK0c2qKvCVMCwcgBMWlRK8YRGv/qlqPGsx&#10;utHVZDQ6rlrwjfPARQgovSxKOs/xpRQ83koZRCS6plhbzF+fv8v0reZnbPbkmVspviuD/UMVhimL&#10;SYdQlywysvbqr1BGcQ8BZDzgYCqQUnGRe8BuxqN33dyvmBO5FwQnuAGm8P/C8pvNnSeqqekpJZYZ&#10;fKIH0UXyBTpymtBpXZih0b1Ds9ihGF+5lwcUpqY76U36x3YI6hHn7YBtCsZReDQ5GeODUcJRN8Vm&#10;DzP41Yu38yF+FWBIOtTU49tlSNnmOkSsBE17k5QsgFbNldI6XxJfxIX2ZMPwpRnnwsbD7K7X5js0&#10;RT4d4a+8OYqRGUV83IsxRWZeipQTvkmibaoiAVIaz6e41SJVoO0PIRFIbHWS8w6B3pZUGsnWyU1i&#10;A4PjeJ+jjhlvLG1nm9xEpvbgONrn2INQMg4eOSvYODgbZcHvC9D8GjIX+7770nNqP3bLLrNn4MQS&#10;mi1SxUMZteD4lcL3vGYh3jGPs4UUwH0Rb/EjNbQ1hd2JkhX4533yZI+URy0lLc5qTcPvNfOCEv3N&#10;4jCcjqfTNNz5Mj36PMGLf61ZvtbYtbkAJMkYN5Pj+Zjso+6P0oN5xLWySFlRxSzH3DWN/fEilg2C&#10;a4mLxSIb4Tg7Fq/tveMpdEI5sfWhe2Te7SgdcRhuoJ9qNnvH7GKbPC0s1hGkyrRPOBdUd/jjKsjk&#10;3K2ttGte37PVy3Kd/wEAAP//AwBQSwMEFAAGAAgAAAAhACKpAHjcAAAABQEAAA8AAABkcnMvZG93&#10;bnJldi54bWxMj1FLw0AQhN8F/8OxBd/sJRGbErMpIqiIIqTmB1zvtklo7i7krk38965P+rbDDDPf&#10;lrvFDuJCU+i9Q0jXCQhy2pvetQjN1/PtFkSIyhk1eEcI3xRgV11flaowfnY1XfaxFVziQqEQuhjH&#10;QsqgO7IqrP1Ijr2jn6yKLKdWmknNXG4HmSXJRlrVO17o1EhPHenT/mwRPnXz9m6SrP5Iaj3npyZb&#10;Xl4zxJvV8vgAItIS/8Lwi8/oUDHTwZ+dCWJA4Eciwv0GBJvbu5SPA0Ke5iCrUv6nr34AAAD//wMA&#10;UEsBAi0AFAAGAAgAAAAhALaDOJL+AAAA4QEAABMAAAAAAAAAAAAAAAAAAAAAAFtDb250ZW50X1R5&#10;cGVzXS54bWxQSwECLQAUAAYACAAAACEAOP0h/9YAAACUAQAACwAAAAAAAAAAAAAAAAAvAQAAX3Jl&#10;bHMvLnJlbHNQSwECLQAUAAYACAAAACEAepF946ACAACkBQAADgAAAAAAAAAAAAAAAAAuAgAAZHJz&#10;L2Uyb0RvYy54bWxQSwECLQAUAAYACAAAACEAIqkAeNwAAAAFAQAADwAAAAAAAAAAAAAAAAD6BAAA&#10;ZHJzL2Rvd25yZXYueG1sUEsFBgAAAAAEAAQA8wAAAAMGAAAAAA==&#10;" fillcolor="#d6e3bc [1302]" strokecolor="#9bbb59 [3206]" strokeweight="2pt">
                <v:textbox>
                  <w:txbxContent>
                    <w:p w:rsidR="00E5327D" w:rsidRPr="003427BC" w:rsidRDefault="00E5327D" w:rsidP="003427B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EA1ECB">
                        <w:rPr>
                          <w:rFonts w:ascii="Arial" w:hAnsi="Arial" w:cs="Arial"/>
                          <w:sz w:val="20"/>
                        </w:rPr>
                        <w:t xml:space="preserve">►You may apply to the </w:t>
                      </w:r>
                      <w:r w:rsidR="006A14F8">
                        <w:rPr>
                          <w:rFonts w:ascii="Arial" w:hAnsi="Arial" w:cs="Arial"/>
                          <w:sz w:val="20"/>
                        </w:rPr>
                        <w:t>Fund</w:t>
                      </w:r>
                      <w:r w:rsidRPr="00EA1ECB">
                        <w:rPr>
                          <w:rFonts w:ascii="Arial" w:hAnsi="Arial" w:cs="Arial"/>
                          <w:sz w:val="20"/>
                        </w:rPr>
                        <w:t xml:space="preserve"> for a contribution towards the costs that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exceeds </w:t>
                      </w:r>
                      <w:r w:rsidRPr="00EA1ECB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the total amount sought from other sources</w:t>
                      </w:r>
                      <w:r w:rsidRPr="00EA1ECB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327D" w:rsidRDefault="00E5327D" w:rsidP="00E5327D">
      <w:pPr>
        <w:rPr>
          <w:rFonts w:ascii="Arial" w:hAnsi="Arial" w:cs="Arial"/>
          <w:sz w:val="20"/>
        </w:rPr>
      </w:pPr>
    </w:p>
    <w:p w:rsidR="00E5327D" w:rsidRDefault="00E5327D" w:rsidP="00E5327D">
      <w:pPr>
        <w:rPr>
          <w:rFonts w:ascii="Arial" w:hAnsi="Arial" w:cs="Arial"/>
          <w:sz w:val="20"/>
        </w:rPr>
      </w:pPr>
    </w:p>
    <w:p w:rsidR="00E5327D" w:rsidRDefault="00E5327D" w:rsidP="00E5327D">
      <w:pPr>
        <w:rPr>
          <w:rFonts w:ascii="Arial" w:hAnsi="Arial" w:cs="Arial"/>
          <w:sz w:val="20"/>
        </w:rPr>
      </w:pPr>
    </w:p>
    <w:p w:rsidR="003427BC" w:rsidRPr="00E5327D" w:rsidRDefault="003427BC" w:rsidP="00E5327D">
      <w:pPr>
        <w:rPr>
          <w:rFonts w:ascii="Arial" w:hAnsi="Arial" w:cs="Arial"/>
          <w:sz w:val="20"/>
        </w:rPr>
      </w:pPr>
    </w:p>
    <w:p w:rsidR="00A04930" w:rsidRDefault="00E5327D" w:rsidP="00E5327D">
      <w:pPr>
        <w:spacing w:after="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ab/>
      </w:r>
      <w:r w:rsidR="00A04930" w:rsidRPr="00EA1ECB">
        <w:rPr>
          <w:rFonts w:ascii="Arial" w:hAnsi="Arial" w:cs="Arial"/>
          <w:b/>
          <w:sz w:val="22"/>
          <w:szCs w:val="22"/>
        </w:rPr>
        <w:t>D</w:t>
      </w:r>
      <w:r w:rsidR="003427BC">
        <w:rPr>
          <w:rFonts w:ascii="Arial" w:hAnsi="Arial" w:cs="Arial"/>
          <w:b/>
          <w:sz w:val="22"/>
          <w:szCs w:val="22"/>
        </w:rPr>
        <w:t xml:space="preserve">ates </w:t>
      </w:r>
      <w:r w:rsidR="006A14F8">
        <w:rPr>
          <w:rFonts w:ascii="Arial" w:hAnsi="Arial" w:cs="Arial"/>
          <w:b/>
          <w:sz w:val="22"/>
          <w:szCs w:val="22"/>
        </w:rPr>
        <w:t xml:space="preserve">and reasons for </w:t>
      </w:r>
      <w:r>
        <w:rPr>
          <w:rFonts w:ascii="Arial" w:hAnsi="Arial" w:cs="Arial"/>
          <w:b/>
          <w:sz w:val="22"/>
          <w:szCs w:val="22"/>
        </w:rPr>
        <w:t>TRAVEL</w:t>
      </w: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555"/>
        <w:gridCol w:w="1300"/>
        <w:gridCol w:w="1431"/>
        <w:gridCol w:w="425"/>
        <w:gridCol w:w="1097"/>
        <w:gridCol w:w="758"/>
        <w:gridCol w:w="1856"/>
      </w:tblGrid>
      <w:tr w:rsidR="00E5327D" w:rsidRPr="00EA1ECB" w:rsidTr="003427BC">
        <w:trPr>
          <w:trHeight w:val="426"/>
        </w:trPr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5327D" w:rsidRPr="00EA1ECB" w:rsidRDefault="00E5327D" w:rsidP="003427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Departure date</w:t>
            </w: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:rsidR="00E5327D" w:rsidRPr="00EA1ECB" w:rsidRDefault="00E5327D" w:rsidP="009603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2" w:type="dxa"/>
            <w:gridSpan w:val="2"/>
            <w:shd w:val="clear" w:color="auto" w:fill="EEECE1" w:themeFill="background2"/>
            <w:vAlign w:val="center"/>
          </w:tcPr>
          <w:p w:rsidR="00E5327D" w:rsidRPr="00EA1ECB" w:rsidRDefault="00E5327D" w:rsidP="009603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Return date</w:t>
            </w:r>
          </w:p>
        </w:tc>
        <w:tc>
          <w:tcPr>
            <w:tcW w:w="2614" w:type="dxa"/>
            <w:gridSpan w:val="2"/>
            <w:vAlign w:val="center"/>
          </w:tcPr>
          <w:p w:rsidR="00E5327D" w:rsidRPr="00EA1ECB" w:rsidRDefault="00E5327D" w:rsidP="00960329">
            <w:pPr>
              <w:rPr>
                <w:rFonts w:ascii="Arial" w:hAnsi="Arial" w:cs="Arial"/>
                <w:sz w:val="20"/>
              </w:rPr>
            </w:pPr>
          </w:p>
        </w:tc>
      </w:tr>
      <w:tr w:rsidR="001A4FA0" w:rsidRPr="00EA1ECB" w:rsidTr="006A14F8">
        <w:trPr>
          <w:trHeight w:val="426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A4FA0" w:rsidRPr="00EA1ECB" w:rsidRDefault="001A4FA0" w:rsidP="009603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 location to be visited</w:t>
            </w:r>
          </w:p>
        </w:tc>
        <w:tc>
          <w:tcPr>
            <w:tcW w:w="686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4FA0" w:rsidRPr="00EA1ECB" w:rsidRDefault="001A4FA0" w:rsidP="00960329">
            <w:pPr>
              <w:rPr>
                <w:rFonts w:ascii="Arial" w:hAnsi="Arial" w:cs="Arial"/>
                <w:sz w:val="20"/>
              </w:rPr>
            </w:pPr>
          </w:p>
        </w:tc>
      </w:tr>
      <w:tr w:rsidR="003427BC" w:rsidRPr="00EA1ECB" w:rsidTr="006A14F8">
        <w:trPr>
          <w:trHeight w:val="417"/>
        </w:trPr>
        <w:tc>
          <w:tcPr>
            <w:tcW w:w="9277" w:type="dxa"/>
            <w:gridSpan w:val="8"/>
            <w:tcBorders>
              <w:top w:val="single" w:sz="4" w:space="0" w:color="auto"/>
              <w:bottom w:val="nil"/>
            </w:tcBorders>
            <w:shd w:val="clear" w:color="auto" w:fill="EEECE1" w:themeFill="background2"/>
            <w:vAlign w:val="center"/>
          </w:tcPr>
          <w:p w:rsidR="003427BC" w:rsidRPr="00EA1ECB" w:rsidRDefault="003427BC" w:rsidP="006A14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Type of activity </w:t>
            </w:r>
            <w:r w:rsidR="006A14F8">
              <w:rPr>
                <w:rFonts w:ascii="Arial" w:hAnsi="Arial" w:cs="Arial"/>
                <w:sz w:val="20"/>
              </w:rPr>
              <w:t xml:space="preserve">to be undertaken </w:t>
            </w:r>
            <w:r>
              <w:rPr>
                <w:rFonts w:ascii="Arial" w:hAnsi="Arial" w:cs="Arial"/>
                <w:sz w:val="20"/>
              </w:rPr>
              <w:t xml:space="preserve">– tick </w:t>
            </w:r>
            <w:r w:rsidRPr="003427BC">
              <w:rPr>
                <w:rFonts w:ascii="Arial" w:hAnsi="Arial" w:cs="Arial"/>
                <w:sz w:val="18"/>
                <w:szCs w:val="18"/>
              </w:rPr>
              <w:sym w:font="Wingdings" w:char="F0FC"/>
            </w:r>
            <w:r>
              <w:rPr>
                <w:rFonts w:ascii="Arial" w:hAnsi="Arial" w:cs="Arial"/>
                <w:sz w:val="20"/>
              </w:rPr>
              <w:t xml:space="preserve"> all that apply</w:t>
            </w:r>
          </w:p>
        </w:tc>
      </w:tr>
      <w:tr w:rsidR="003427BC" w:rsidRPr="00EA1ECB" w:rsidTr="006A14F8">
        <w:trPr>
          <w:trHeight w:val="417"/>
        </w:trPr>
        <w:tc>
          <w:tcPr>
            <w:tcW w:w="1855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3427BC" w:rsidRDefault="003427BC" w:rsidP="003427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Fieldwork</w:t>
            </w:r>
          </w:p>
        </w:tc>
        <w:tc>
          <w:tcPr>
            <w:tcW w:w="1855" w:type="dxa"/>
            <w:gridSpan w:val="2"/>
            <w:tcBorders>
              <w:top w:val="nil"/>
            </w:tcBorders>
            <w:shd w:val="clear" w:color="auto" w:fill="EEECE1" w:themeFill="background2"/>
            <w:vAlign w:val="center"/>
          </w:tcPr>
          <w:p w:rsidR="003427BC" w:rsidRPr="00EA1ECB" w:rsidRDefault="003427BC" w:rsidP="003427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Lab Work</w:t>
            </w:r>
          </w:p>
        </w:tc>
        <w:tc>
          <w:tcPr>
            <w:tcW w:w="1856" w:type="dxa"/>
            <w:gridSpan w:val="2"/>
            <w:tcBorders>
              <w:top w:val="nil"/>
            </w:tcBorders>
            <w:shd w:val="clear" w:color="auto" w:fill="EEECE1" w:themeFill="background2"/>
            <w:vAlign w:val="center"/>
          </w:tcPr>
          <w:p w:rsidR="003427BC" w:rsidRPr="00EA1ECB" w:rsidRDefault="003427BC" w:rsidP="003427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Archives/libraries/collections</w:t>
            </w:r>
          </w:p>
        </w:tc>
        <w:tc>
          <w:tcPr>
            <w:tcW w:w="1855" w:type="dxa"/>
            <w:gridSpan w:val="2"/>
            <w:tcBorders>
              <w:top w:val="nil"/>
            </w:tcBorders>
            <w:shd w:val="clear" w:color="auto" w:fill="EEECE1" w:themeFill="background2"/>
            <w:vAlign w:val="center"/>
          </w:tcPr>
          <w:p w:rsidR="003427BC" w:rsidRPr="00EA1ECB" w:rsidRDefault="003427BC" w:rsidP="003427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Interviewing</w:t>
            </w:r>
          </w:p>
        </w:tc>
        <w:tc>
          <w:tcPr>
            <w:tcW w:w="1856" w:type="dxa"/>
            <w:tcBorders>
              <w:top w:val="nil"/>
            </w:tcBorders>
            <w:shd w:val="clear" w:color="auto" w:fill="EEECE1" w:themeFill="background2"/>
            <w:vAlign w:val="center"/>
          </w:tcPr>
          <w:p w:rsidR="003427BC" w:rsidRPr="00EA1ECB" w:rsidRDefault="003427BC" w:rsidP="003427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Language training</w:t>
            </w:r>
          </w:p>
        </w:tc>
      </w:tr>
      <w:tr w:rsidR="003427BC" w:rsidRPr="00EA1ECB" w:rsidTr="003427BC">
        <w:trPr>
          <w:trHeight w:val="417"/>
        </w:trPr>
        <w:tc>
          <w:tcPr>
            <w:tcW w:w="18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427BC" w:rsidRDefault="003427BC" w:rsidP="003427B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3427BC" w:rsidRPr="00EA1ECB" w:rsidRDefault="003427BC" w:rsidP="003427B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3427BC" w:rsidRPr="00EA1ECB" w:rsidRDefault="003427BC" w:rsidP="003427B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3427BC" w:rsidRPr="00EA1ECB" w:rsidRDefault="003427BC" w:rsidP="003427B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3427BC" w:rsidRPr="00EA1ECB" w:rsidRDefault="003427BC" w:rsidP="003427B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14F8" w:rsidRPr="00EA1ECB" w:rsidTr="00960329">
        <w:trPr>
          <w:trHeight w:val="1192"/>
        </w:trPr>
        <w:tc>
          <w:tcPr>
            <w:tcW w:w="927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6A14F8" w:rsidRDefault="006A14F8" w:rsidP="00960329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►</w:t>
            </w:r>
            <w:r>
              <w:rPr>
                <w:rFonts w:ascii="Arial" w:hAnsi="Arial" w:cs="Arial"/>
                <w:sz w:val="20"/>
              </w:rPr>
              <w:t xml:space="preserve">Please give a brief outline of your research plan making </w:t>
            </w:r>
            <w:r w:rsidRPr="005A342A">
              <w:rPr>
                <w:rFonts w:ascii="Arial" w:hAnsi="Arial" w:cs="Arial"/>
                <w:b/>
                <w:i/>
                <w:sz w:val="20"/>
              </w:rPr>
              <w:t>absolutely clear</w:t>
            </w:r>
            <w:r>
              <w:rPr>
                <w:rFonts w:ascii="Arial" w:hAnsi="Arial" w:cs="Arial"/>
                <w:sz w:val="20"/>
              </w:rPr>
              <w:t xml:space="preserve"> why it is necessary to undertake this travel and how it contributes to your dissertation research.</w:t>
            </w:r>
          </w:p>
          <w:p w:rsidR="006A14F8" w:rsidRPr="00EA1ECB" w:rsidRDefault="006A14F8" w:rsidP="00960329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►</w:t>
            </w:r>
            <w:r>
              <w:rPr>
                <w:rFonts w:ascii="Arial" w:hAnsi="Arial" w:cs="Arial"/>
                <w:sz w:val="20"/>
              </w:rPr>
              <w:t xml:space="preserve">Note that the Fund is essentially for gathering data </w:t>
            </w:r>
            <w:r w:rsidRPr="00D71F10">
              <w:rPr>
                <w:rFonts w:ascii="Arial" w:hAnsi="Arial" w:cs="Arial"/>
                <w:b/>
                <w:sz w:val="20"/>
              </w:rPr>
              <w:t>essential</w:t>
            </w:r>
            <w:r>
              <w:rPr>
                <w:rFonts w:ascii="Arial" w:hAnsi="Arial" w:cs="Arial"/>
                <w:sz w:val="20"/>
              </w:rPr>
              <w:t xml:space="preserve"> for your dissertation that cannot be obtained by staying in Cambridge, it does not cover conferences or collaborative visits.</w:t>
            </w:r>
          </w:p>
        </w:tc>
      </w:tr>
      <w:tr w:rsidR="006A14F8" w:rsidRPr="00EA1ECB" w:rsidTr="006A14F8">
        <w:trPr>
          <w:trHeight w:val="1830"/>
        </w:trPr>
        <w:tc>
          <w:tcPr>
            <w:tcW w:w="9277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A14F8" w:rsidRPr="00EA1ECB" w:rsidRDefault="006A14F8" w:rsidP="00960329">
            <w:pPr>
              <w:rPr>
                <w:rFonts w:ascii="Arial" w:hAnsi="Arial" w:cs="Arial"/>
                <w:sz w:val="20"/>
              </w:rPr>
            </w:pPr>
          </w:p>
        </w:tc>
      </w:tr>
    </w:tbl>
    <w:p w:rsidR="006A14F8" w:rsidRDefault="006A14F8" w:rsidP="003427BC">
      <w:pPr>
        <w:spacing w:after="80"/>
        <w:rPr>
          <w:rFonts w:ascii="Arial" w:hAnsi="Arial" w:cs="Arial"/>
          <w:b/>
          <w:sz w:val="22"/>
          <w:szCs w:val="22"/>
        </w:rPr>
        <w:sectPr w:rsidR="006A14F8" w:rsidSect="001B58A8">
          <w:headerReference w:type="default" r:id="rId20"/>
          <w:pgSz w:w="11907" w:h="16834" w:code="9"/>
          <w:pgMar w:top="1135" w:right="1440" w:bottom="1440" w:left="1440" w:header="709" w:footer="709" w:gutter="0"/>
          <w:paperSrc w:first="15" w:other="15"/>
          <w:cols w:space="720"/>
          <w:docGrid w:linePitch="326"/>
        </w:sectPr>
      </w:pPr>
    </w:p>
    <w:p w:rsidR="00A04930" w:rsidRDefault="003427BC" w:rsidP="00DD5C97">
      <w:pPr>
        <w:spacing w:after="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E</w:t>
      </w:r>
      <w:r>
        <w:rPr>
          <w:rFonts w:ascii="Arial" w:hAnsi="Arial" w:cs="Arial"/>
          <w:b/>
          <w:sz w:val="22"/>
          <w:szCs w:val="22"/>
        </w:rPr>
        <w:tab/>
      </w:r>
      <w:r w:rsidR="00A04930" w:rsidRPr="00EA1ECB">
        <w:rPr>
          <w:rFonts w:ascii="Arial" w:hAnsi="Arial" w:cs="Arial"/>
          <w:b/>
          <w:sz w:val="22"/>
          <w:szCs w:val="22"/>
        </w:rPr>
        <w:t>Details of COSTS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3685"/>
        <w:gridCol w:w="2221"/>
        <w:gridCol w:w="2221"/>
        <w:gridCol w:w="2221"/>
      </w:tblGrid>
      <w:tr w:rsidR="00C839C6" w:rsidRPr="00EA1ECB" w:rsidTr="005A342A">
        <w:trPr>
          <w:trHeight w:val="71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shd w:val="clear" w:color="auto" w:fill="EEECE1" w:themeFill="background2"/>
          </w:tcPr>
          <w:p w:rsidR="00C839C6" w:rsidRPr="00EA1ECB" w:rsidRDefault="00C839C6" w:rsidP="003427BC">
            <w:pPr>
              <w:tabs>
                <w:tab w:val="left" w:pos="8080"/>
              </w:tabs>
              <w:ind w:right="34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EA1ECB">
              <w:rPr>
                <w:rFonts w:ascii="Arial" w:hAnsi="Arial" w:cs="Arial"/>
                <w:b/>
                <w:i/>
                <w:sz w:val="20"/>
              </w:rPr>
              <w:t>Expense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EA1ECB">
              <w:rPr>
                <w:rFonts w:ascii="Arial" w:hAnsi="Arial" w:cs="Arial"/>
                <w:b/>
                <w:i/>
                <w:sz w:val="20"/>
              </w:rPr>
              <w:t xml:space="preserve">type 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EEECE1" w:themeFill="background2"/>
          </w:tcPr>
          <w:p w:rsidR="00C839C6" w:rsidRPr="00EA1ECB" w:rsidRDefault="00C839C6" w:rsidP="00A14411">
            <w:pPr>
              <w:tabs>
                <w:tab w:val="left" w:pos="8080"/>
              </w:tabs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EA1ECB">
              <w:rPr>
                <w:rFonts w:ascii="Arial" w:hAnsi="Arial" w:cs="Arial"/>
                <w:b/>
                <w:i/>
                <w:sz w:val="20"/>
              </w:rPr>
              <w:t>Please specify: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EEECE1" w:themeFill="background2"/>
          </w:tcPr>
          <w:p w:rsidR="00C839C6" w:rsidRPr="00EA1ECB" w:rsidRDefault="00C839C6" w:rsidP="00A14411">
            <w:pPr>
              <w:tabs>
                <w:tab w:val="left" w:pos="8080"/>
              </w:tabs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EA1ECB">
              <w:rPr>
                <w:rFonts w:ascii="Arial" w:hAnsi="Arial" w:cs="Arial"/>
                <w:b/>
                <w:i/>
                <w:sz w:val="20"/>
              </w:rPr>
              <w:t>DETAILS of what you require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and cost of each expense</w:t>
            </w:r>
            <w:r w:rsidRPr="00EA1ECB">
              <w:rPr>
                <w:rFonts w:ascii="Arial" w:hAnsi="Arial" w:cs="Arial"/>
                <w:b/>
                <w:i/>
                <w:sz w:val="20"/>
              </w:rPr>
              <w:t>:</w:t>
            </w:r>
          </w:p>
        </w:tc>
        <w:tc>
          <w:tcPr>
            <w:tcW w:w="2221" w:type="dxa"/>
            <w:tcBorders>
              <w:top w:val="double" w:sz="4" w:space="0" w:color="auto"/>
            </w:tcBorders>
            <w:shd w:val="clear" w:color="auto" w:fill="EEECE1" w:themeFill="background2"/>
          </w:tcPr>
          <w:p w:rsidR="00C839C6" w:rsidRPr="00EA1ECB" w:rsidRDefault="00C839C6" w:rsidP="00DD5C97">
            <w:pPr>
              <w:tabs>
                <w:tab w:val="left" w:pos="8080"/>
              </w:tabs>
              <w:ind w:right="90"/>
              <w:rPr>
                <w:rFonts w:ascii="Arial" w:hAnsi="Arial" w:cs="Arial"/>
                <w:b/>
                <w:i/>
                <w:sz w:val="20"/>
              </w:rPr>
            </w:pPr>
            <w:r w:rsidRPr="00EA1ECB">
              <w:rPr>
                <w:rFonts w:ascii="Arial" w:hAnsi="Arial" w:cs="Arial"/>
                <w:b/>
                <w:i/>
                <w:sz w:val="20"/>
              </w:rPr>
              <w:t>Total costs in this category (£)</w:t>
            </w:r>
          </w:p>
        </w:tc>
        <w:tc>
          <w:tcPr>
            <w:tcW w:w="2221" w:type="dxa"/>
            <w:tcBorders>
              <w:top w:val="double" w:sz="4" w:space="0" w:color="auto"/>
            </w:tcBorders>
            <w:shd w:val="clear" w:color="auto" w:fill="EEECE1" w:themeFill="background2"/>
          </w:tcPr>
          <w:p w:rsidR="00C839C6" w:rsidRPr="00EA1ECB" w:rsidRDefault="00C839C6" w:rsidP="00B22C8C">
            <w:pPr>
              <w:tabs>
                <w:tab w:val="left" w:pos="8080"/>
              </w:tabs>
              <w:ind w:right="62"/>
              <w:rPr>
                <w:rFonts w:ascii="Arial" w:hAnsi="Arial" w:cs="Arial"/>
                <w:b/>
                <w:i/>
                <w:sz w:val="20"/>
              </w:rPr>
            </w:pPr>
            <w:r w:rsidRPr="00EA1ECB">
              <w:rPr>
                <w:rFonts w:ascii="Arial" w:hAnsi="Arial" w:cs="Arial"/>
                <w:b/>
                <w:i/>
                <w:sz w:val="20"/>
              </w:rPr>
              <w:t xml:space="preserve">Amount already obtained </w:t>
            </w:r>
            <w:r w:rsidR="00B22C8C">
              <w:rPr>
                <w:rFonts w:ascii="Arial" w:hAnsi="Arial" w:cs="Arial"/>
                <w:b/>
                <w:i/>
                <w:sz w:val="20"/>
              </w:rPr>
              <w:t>for this</w:t>
            </w:r>
            <w:r w:rsidRPr="00EA1ECB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EA1ECB">
              <w:rPr>
                <w:rFonts w:ascii="Arial" w:hAnsi="Arial" w:cs="Arial"/>
                <w:i/>
                <w:sz w:val="20"/>
              </w:rPr>
              <w:t>(as in section C)</w:t>
            </w:r>
          </w:p>
        </w:tc>
        <w:tc>
          <w:tcPr>
            <w:tcW w:w="2221" w:type="dxa"/>
            <w:tcBorders>
              <w:top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C839C6" w:rsidRPr="00EA1ECB" w:rsidRDefault="00C839C6" w:rsidP="00DD5C97">
            <w:pPr>
              <w:tabs>
                <w:tab w:val="left" w:pos="8080"/>
              </w:tabs>
              <w:ind w:right="33"/>
              <w:rPr>
                <w:rFonts w:ascii="Arial" w:hAnsi="Arial" w:cs="Arial"/>
                <w:b/>
                <w:i/>
                <w:sz w:val="20"/>
              </w:rPr>
            </w:pPr>
            <w:r w:rsidRPr="00EA1ECB">
              <w:rPr>
                <w:rFonts w:ascii="Arial" w:hAnsi="Arial" w:cs="Arial"/>
                <w:b/>
                <w:i/>
                <w:sz w:val="20"/>
              </w:rPr>
              <w:t xml:space="preserve">Amount </w:t>
            </w:r>
            <w:r>
              <w:rPr>
                <w:rFonts w:ascii="Arial" w:hAnsi="Arial" w:cs="Arial"/>
                <w:b/>
                <w:i/>
                <w:sz w:val="20"/>
              </w:rPr>
              <w:t>need</w:t>
            </w:r>
            <w:r w:rsidRPr="00EA1ECB">
              <w:rPr>
                <w:rFonts w:ascii="Arial" w:hAnsi="Arial" w:cs="Arial"/>
                <w:b/>
                <w:i/>
                <w:sz w:val="20"/>
              </w:rPr>
              <w:t xml:space="preserve">ed from </w:t>
            </w:r>
            <w:r>
              <w:rPr>
                <w:rFonts w:ascii="Arial" w:hAnsi="Arial" w:cs="Arial"/>
                <w:b/>
                <w:i/>
                <w:sz w:val="20"/>
              </w:rPr>
              <w:t>LWA Research</w:t>
            </w:r>
            <w:r w:rsidRPr="00EA1ECB">
              <w:rPr>
                <w:rFonts w:ascii="Arial" w:hAnsi="Arial" w:cs="Arial"/>
                <w:b/>
                <w:i/>
                <w:sz w:val="20"/>
              </w:rPr>
              <w:t xml:space="preserve"> Fund</w:t>
            </w:r>
          </w:p>
        </w:tc>
      </w:tr>
      <w:tr w:rsidR="00C839C6" w:rsidRPr="00EA1ECB" w:rsidTr="005A342A">
        <w:tc>
          <w:tcPr>
            <w:tcW w:w="1276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C839C6" w:rsidRPr="00EA1ECB" w:rsidRDefault="00C839C6" w:rsidP="00A14411">
            <w:pPr>
              <w:tabs>
                <w:tab w:val="left" w:pos="8080"/>
              </w:tabs>
              <w:ind w:right="33"/>
              <w:jc w:val="both"/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Transport to site</w:t>
            </w:r>
            <w:r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  <w:tc>
          <w:tcPr>
            <w:tcW w:w="2552" w:type="dxa"/>
          </w:tcPr>
          <w:p w:rsidR="00C839C6" w:rsidRPr="005A342A" w:rsidRDefault="00C839C6" w:rsidP="00D71F10">
            <w:pPr>
              <w:pStyle w:val="ListParagraph"/>
              <w:numPr>
                <w:ilvl w:val="0"/>
                <w:numId w:val="20"/>
              </w:numPr>
              <w:tabs>
                <w:tab w:val="left" w:pos="4853"/>
                <w:tab w:val="left" w:pos="8080"/>
              </w:tabs>
              <w:ind w:left="317" w:right="272" w:hanging="284"/>
              <w:rPr>
                <w:rFonts w:ascii="Arial" w:hAnsi="Arial" w:cs="Arial"/>
                <w:sz w:val="18"/>
                <w:szCs w:val="18"/>
              </w:rPr>
            </w:pPr>
            <w:r w:rsidRPr="005A342A">
              <w:rPr>
                <w:rFonts w:ascii="Arial" w:hAnsi="Arial" w:cs="Arial"/>
                <w:sz w:val="18"/>
                <w:szCs w:val="18"/>
              </w:rPr>
              <w:t>Type of transport e.g. flights, boat etc.</w:t>
            </w:r>
          </w:p>
        </w:tc>
        <w:tc>
          <w:tcPr>
            <w:tcW w:w="3685" w:type="dxa"/>
            <w:vAlign w:val="center"/>
          </w:tcPr>
          <w:p w:rsidR="00C839C6" w:rsidRPr="00EA1ECB" w:rsidRDefault="00C839C6" w:rsidP="005A342A">
            <w:pPr>
              <w:tabs>
                <w:tab w:val="left" w:pos="8080"/>
              </w:tabs>
              <w:ind w:right="272"/>
              <w:rPr>
                <w:rFonts w:ascii="Arial" w:hAnsi="Arial" w:cs="Arial"/>
                <w:sz w:val="20"/>
              </w:rPr>
            </w:pPr>
          </w:p>
        </w:tc>
        <w:tc>
          <w:tcPr>
            <w:tcW w:w="2221" w:type="dxa"/>
            <w:vAlign w:val="center"/>
          </w:tcPr>
          <w:p w:rsidR="00C839C6" w:rsidRPr="00EA1ECB" w:rsidRDefault="00C839C6" w:rsidP="00DD5C97">
            <w:pPr>
              <w:tabs>
                <w:tab w:val="left" w:pos="561"/>
                <w:tab w:val="left" w:pos="8080"/>
              </w:tabs>
              <w:ind w:righ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£ </w:t>
            </w:r>
          </w:p>
        </w:tc>
        <w:tc>
          <w:tcPr>
            <w:tcW w:w="2221" w:type="dxa"/>
            <w:vAlign w:val="center"/>
          </w:tcPr>
          <w:p w:rsidR="00C839C6" w:rsidRPr="00EA1ECB" w:rsidRDefault="00C839C6" w:rsidP="00DD5C97">
            <w:pPr>
              <w:tabs>
                <w:tab w:val="left" w:pos="8080"/>
              </w:tabs>
              <w:ind w:right="6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£ </w:t>
            </w:r>
          </w:p>
        </w:tc>
        <w:tc>
          <w:tcPr>
            <w:tcW w:w="2221" w:type="dxa"/>
            <w:tcBorders>
              <w:right w:val="double" w:sz="4" w:space="0" w:color="auto"/>
            </w:tcBorders>
            <w:vAlign w:val="center"/>
          </w:tcPr>
          <w:p w:rsidR="00C839C6" w:rsidRPr="00EA1ECB" w:rsidRDefault="00C839C6" w:rsidP="00DD5C97">
            <w:pPr>
              <w:tabs>
                <w:tab w:val="left" w:pos="8080"/>
              </w:tabs>
              <w:ind w:right="3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£ </w:t>
            </w:r>
          </w:p>
        </w:tc>
      </w:tr>
      <w:tr w:rsidR="00C839C6" w:rsidRPr="00EA1ECB" w:rsidTr="005A342A">
        <w:tc>
          <w:tcPr>
            <w:tcW w:w="1276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C839C6" w:rsidRPr="00EA1ECB" w:rsidRDefault="00C839C6" w:rsidP="00A14411">
            <w:pPr>
              <w:tabs>
                <w:tab w:val="left" w:pos="8080"/>
              </w:tabs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EA1ECB">
              <w:rPr>
                <w:rFonts w:ascii="Arial" w:hAnsi="Arial" w:cs="Arial"/>
                <w:sz w:val="20"/>
              </w:rPr>
              <w:t>Internal travel costs</w:t>
            </w:r>
            <w:r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  <w:tc>
          <w:tcPr>
            <w:tcW w:w="2552" w:type="dxa"/>
          </w:tcPr>
          <w:p w:rsidR="00C839C6" w:rsidRPr="005A342A" w:rsidRDefault="00C839C6" w:rsidP="00D71F10">
            <w:pPr>
              <w:pStyle w:val="ListParagraph"/>
              <w:numPr>
                <w:ilvl w:val="0"/>
                <w:numId w:val="20"/>
              </w:numPr>
              <w:tabs>
                <w:tab w:val="left" w:pos="8080"/>
              </w:tabs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5A342A">
              <w:rPr>
                <w:rFonts w:ascii="Arial" w:hAnsi="Arial" w:cs="Arial"/>
                <w:sz w:val="18"/>
                <w:szCs w:val="18"/>
              </w:rPr>
              <w:t xml:space="preserve">Type of transport (e.g. buses or hire of transport); </w:t>
            </w:r>
          </w:p>
          <w:p w:rsidR="00C839C6" w:rsidRPr="005A342A" w:rsidRDefault="00C839C6" w:rsidP="00D71F10">
            <w:pPr>
              <w:pStyle w:val="ListParagraph"/>
              <w:numPr>
                <w:ilvl w:val="0"/>
                <w:numId w:val="20"/>
              </w:numPr>
              <w:tabs>
                <w:tab w:val="left" w:pos="8080"/>
              </w:tabs>
              <w:ind w:left="317" w:right="272" w:hanging="317"/>
              <w:rPr>
                <w:rFonts w:ascii="Arial" w:hAnsi="Arial" w:cs="Arial"/>
                <w:sz w:val="18"/>
                <w:szCs w:val="18"/>
              </w:rPr>
            </w:pPr>
            <w:r w:rsidRPr="005A342A">
              <w:rPr>
                <w:rFonts w:ascii="Arial" w:hAnsi="Arial" w:cs="Arial"/>
                <w:sz w:val="18"/>
                <w:szCs w:val="18"/>
              </w:rPr>
              <w:t>number of trips, or rate and duration of hire</w:t>
            </w:r>
          </w:p>
        </w:tc>
        <w:tc>
          <w:tcPr>
            <w:tcW w:w="3685" w:type="dxa"/>
            <w:vAlign w:val="center"/>
          </w:tcPr>
          <w:p w:rsidR="00C839C6" w:rsidRPr="00EA1ECB" w:rsidRDefault="00C839C6" w:rsidP="005A342A">
            <w:pPr>
              <w:tabs>
                <w:tab w:val="left" w:pos="8080"/>
              </w:tabs>
              <w:ind w:right="272"/>
              <w:rPr>
                <w:rFonts w:ascii="Arial" w:hAnsi="Arial" w:cs="Arial"/>
                <w:sz w:val="20"/>
              </w:rPr>
            </w:pPr>
          </w:p>
        </w:tc>
        <w:tc>
          <w:tcPr>
            <w:tcW w:w="2221" w:type="dxa"/>
            <w:vAlign w:val="center"/>
          </w:tcPr>
          <w:p w:rsidR="00C839C6" w:rsidRPr="00EA1ECB" w:rsidRDefault="00C839C6" w:rsidP="00DD5C97">
            <w:pPr>
              <w:tabs>
                <w:tab w:val="left" w:pos="8080"/>
              </w:tabs>
              <w:ind w:righ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£ </w:t>
            </w:r>
          </w:p>
        </w:tc>
        <w:tc>
          <w:tcPr>
            <w:tcW w:w="2221" w:type="dxa"/>
            <w:vAlign w:val="center"/>
          </w:tcPr>
          <w:p w:rsidR="00C839C6" w:rsidRPr="00EA1ECB" w:rsidRDefault="00C839C6" w:rsidP="00DD5C97">
            <w:pPr>
              <w:tabs>
                <w:tab w:val="left" w:pos="8080"/>
              </w:tabs>
              <w:ind w:right="6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£ </w:t>
            </w:r>
          </w:p>
        </w:tc>
        <w:tc>
          <w:tcPr>
            <w:tcW w:w="2221" w:type="dxa"/>
            <w:tcBorders>
              <w:right w:val="double" w:sz="4" w:space="0" w:color="auto"/>
            </w:tcBorders>
            <w:vAlign w:val="center"/>
          </w:tcPr>
          <w:p w:rsidR="00C839C6" w:rsidRPr="00EA1ECB" w:rsidRDefault="00C839C6" w:rsidP="00DD5C97">
            <w:pPr>
              <w:tabs>
                <w:tab w:val="left" w:pos="8080"/>
              </w:tabs>
              <w:ind w:right="3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£ </w:t>
            </w:r>
          </w:p>
        </w:tc>
      </w:tr>
      <w:tr w:rsidR="00C839C6" w:rsidRPr="00EA1ECB" w:rsidTr="005A342A">
        <w:tc>
          <w:tcPr>
            <w:tcW w:w="1276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C839C6" w:rsidRPr="00EA1ECB" w:rsidRDefault="00C839C6" w:rsidP="00A14411">
            <w:pPr>
              <w:tabs>
                <w:tab w:val="left" w:pos="8080"/>
              </w:tabs>
              <w:jc w:val="both"/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 xml:space="preserve">Field assistance </w:t>
            </w:r>
          </w:p>
        </w:tc>
        <w:tc>
          <w:tcPr>
            <w:tcW w:w="2552" w:type="dxa"/>
          </w:tcPr>
          <w:p w:rsidR="00C839C6" w:rsidRPr="005A342A" w:rsidRDefault="00C839C6" w:rsidP="00D71F10">
            <w:pPr>
              <w:pStyle w:val="ListParagraph"/>
              <w:numPr>
                <w:ilvl w:val="0"/>
                <w:numId w:val="21"/>
              </w:numPr>
              <w:tabs>
                <w:tab w:val="left" w:pos="8080"/>
              </w:tabs>
              <w:ind w:left="317" w:right="272" w:hanging="284"/>
              <w:rPr>
                <w:rFonts w:ascii="Arial" w:hAnsi="Arial" w:cs="Arial"/>
                <w:sz w:val="18"/>
                <w:szCs w:val="18"/>
              </w:rPr>
            </w:pPr>
            <w:r w:rsidRPr="005A342A">
              <w:rPr>
                <w:rFonts w:ascii="Arial" w:hAnsi="Arial" w:cs="Arial"/>
                <w:sz w:val="18"/>
                <w:szCs w:val="18"/>
              </w:rPr>
              <w:t>Number of assistants and/or equipment hired</w:t>
            </w:r>
          </w:p>
          <w:p w:rsidR="00C839C6" w:rsidRPr="005A342A" w:rsidRDefault="00C839C6" w:rsidP="00D71F10">
            <w:pPr>
              <w:pStyle w:val="ListParagraph"/>
              <w:numPr>
                <w:ilvl w:val="0"/>
                <w:numId w:val="21"/>
              </w:numPr>
              <w:tabs>
                <w:tab w:val="left" w:pos="8080"/>
              </w:tabs>
              <w:ind w:left="317" w:right="272" w:hanging="284"/>
              <w:rPr>
                <w:rFonts w:ascii="Arial" w:hAnsi="Arial" w:cs="Arial"/>
                <w:sz w:val="18"/>
                <w:szCs w:val="18"/>
              </w:rPr>
            </w:pPr>
            <w:r w:rsidRPr="005A342A">
              <w:rPr>
                <w:rFonts w:ascii="Arial" w:hAnsi="Arial" w:cs="Arial"/>
                <w:sz w:val="18"/>
                <w:szCs w:val="18"/>
              </w:rPr>
              <w:t>per week hire rate and total no. of weeks required</w:t>
            </w:r>
          </w:p>
        </w:tc>
        <w:tc>
          <w:tcPr>
            <w:tcW w:w="3685" w:type="dxa"/>
            <w:vAlign w:val="center"/>
          </w:tcPr>
          <w:p w:rsidR="00C839C6" w:rsidRPr="00EA1ECB" w:rsidRDefault="00C839C6" w:rsidP="005A342A">
            <w:pPr>
              <w:tabs>
                <w:tab w:val="left" w:pos="8080"/>
              </w:tabs>
              <w:ind w:right="272"/>
              <w:rPr>
                <w:rFonts w:ascii="Arial" w:hAnsi="Arial" w:cs="Arial"/>
                <w:sz w:val="20"/>
              </w:rPr>
            </w:pPr>
          </w:p>
        </w:tc>
        <w:tc>
          <w:tcPr>
            <w:tcW w:w="2221" w:type="dxa"/>
            <w:vAlign w:val="center"/>
          </w:tcPr>
          <w:p w:rsidR="00C839C6" w:rsidRPr="00EA1ECB" w:rsidRDefault="00C839C6" w:rsidP="00DD5C97">
            <w:pPr>
              <w:tabs>
                <w:tab w:val="left" w:pos="8080"/>
              </w:tabs>
              <w:ind w:righ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£ 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C839C6" w:rsidRPr="00EA1ECB" w:rsidRDefault="00C839C6" w:rsidP="00DD5C97">
            <w:pPr>
              <w:tabs>
                <w:tab w:val="left" w:pos="8080"/>
              </w:tabs>
              <w:ind w:right="6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£ </w:t>
            </w:r>
          </w:p>
        </w:tc>
        <w:tc>
          <w:tcPr>
            <w:tcW w:w="2221" w:type="dxa"/>
            <w:tcBorders>
              <w:right w:val="double" w:sz="4" w:space="0" w:color="auto"/>
            </w:tcBorders>
            <w:vAlign w:val="center"/>
          </w:tcPr>
          <w:p w:rsidR="00C839C6" w:rsidRPr="00EA1ECB" w:rsidRDefault="00C839C6" w:rsidP="00DD5C97">
            <w:pPr>
              <w:tabs>
                <w:tab w:val="left" w:pos="8080"/>
              </w:tabs>
              <w:ind w:right="3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£ </w:t>
            </w:r>
          </w:p>
        </w:tc>
      </w:tr>
      <w:tr w:rsidR="00C839C6" w:rsidRPr="00EA1ECB" w:rsidTr="00D71F10"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839C6" w:rsidRPr="00EA1ECB" w:rsidRDefault="00C839C6" w:rsidP="00DD5C97">
            <w:pPr>
              <w:tabs>
                <w:tab w:val="left" w:pos="8080"/>
              </w:tabs>
              <w:ind w:right="33"/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EA1ECB">
              <w:rPr>
                <w:rFonts w:ascii="Arial" w:hAnsi="Arial" w:cs="Arial"/>
                <w:i/>
                <w:sz w:val="20"/>
              </w:rPr>
              <w:t xml:space="preserve">Additional </w:t>
            </w:r>
            <w:r w:rsidRPr="00EA1ECB">
              <w:rPr>
                <w:rFonts w:ascii="Arial" w:hAnsi="Arial" w:cs="Arial"/>
                <w:sz w:val="20"/>
              </w:rPr>
              <w:t>rent</w:t>
            </w:r>
            <w:r>
              <w:rPr>
                <w:rFonts w:ascii="Arial" w:hAnsi="Arial" w:cs="Arial"/>
                <w:sz w:val="20"/>
                <w:vertAlign w:val="superscript"/>
              </w:rPr>
              <w:t>1</w:t>
            </w:r>
            <w:r w:rsidRPr="00EA1ECB">
              <w:rPr>
                <w:rFonts w:ascii="Arial" w:hAnsi="Arial" w:cs="Arial"/>
                <w:sz w:val="20"/>
                <w:vertAlign w:val="superscript"/>
              </w:rPr>
              <w:t>,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839C6" w:rsidRPr="00E733BD" w:rsidRDefault="00C839C6" w:rsidP="00E733BD">
            <w:pPr>
              <w:tabs>
                <w:tab w:val="left" w:pos="8080"/>
              </w:tabs>
              <w:ind w:right="1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C839C6" w:rsidRPr="00D71F10" w:rsidRDefault="00D71F10" w:rsidP="00D71F10">
            <w:pPr>
              <w:tabs>
                <w:tab w:val="left" w:pos="8080"/>
              </w:tabs>
              <w:spacing w:line="360" w:lineRule="auto"/>
              <w:ind w:right="272"/>
              <w:rPr>
                <w:rFonts w:ascii="Arial" w:hAnsi="Arial" w:cs="Arial"/>
                <w:sz w:val="20"/>
              </w:rPr>
            </w:pPr>
            <w:r w:rsidRPr="00D71F10">
              <w:rPr>
                <w:rFonts w:ascii="Arial" w:hAnsi="Arial" w:cs="Arial"/>
                <w:sz w:val="16"/>
                <w:szCs w:val="16"/>
              </w:rPr>
              <w:t xml:space="preserve">No of weeks paying for </w:t>
            </w:r>
            <w:r>
              <w:rPr>
                <w:rFonts w:ascii="Arial" w:hAnsi="Arial" w:cs="Arial"/>
                <w:sz w:val="16"/>
                <w:szCs w:val="16"/>
              </w:rPr>
              <w:t>two</w:t>
            </w:r>
            <w:r w:rsidRPr="00D71F10">
              <w:rPr>
                <w:rFonts w:ascii="Arial" w:hAnsi="Arial" w:cs="Arial"/>
                <w:sz w:val="16"/>
                <w:szCs w:val="16"/>
              </w:rPr>
              <w:t xml:space="preserve"> rents: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D71F10" w:rsidRPr="00D71F10" w:rsidRDefault="00D71F10" w:rsidP="00D71F10">
            <w:pPr>
              <w:tabs>
                <w:tab w:val="left" w:pos="8080"/>
              </w:tabs>
              <w:spacing w:line="360" w:lineRule="auto"/>
              <w:ind w:right="272"/>
              <w:rPr>
                <w:rFonts w:ascii="Arial" w:hAnsi="Arial" w:cs="Arial"/>
                <w:sz w:val="20"/>
              </w:rPr>
            </w:pPr>
            <w:r w:rsidRPr="00D71F10">
              <w:rPr>
                <w:rFonts w:ascii="Arial" w:hAnsi="Arial" w:cs="Arial"/>
                <w:sz w:val="16"/>
                <w:szCs w:val="16"/>
              </w:rPr>
              <w:t>Weekly rent in Cambridge: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1F10">
              <w:rPr>
                <w:rFonts w:ascii="Arial" w:hAnsi="Arial" w:cs="Arial"/>
                <w:sz w:val="20"/>
              </w:rPr>
              <w:t>£</w:t>
            </w:r>
          </w:p>
          <w:p w:rsidR="00D71F10" w:rsidRPr="00D71F10" w:rsidRDefault="00D71F10" w:rsidP="00D71F10">
            <w:pPr>
              <w:tabs>
                <w:tab w:val="left" w:pos="8080"/>
              </w:tabs>
              <w:spacing w:line="360" w:lineRule="auto"/>
              <w:ind w:right="272"/>
              <w:rPr>
                <w:rFonts w:ascii="Arial" w:hAnsi="Arial" w:cs="Arial"/>
                <w:sz w:val="16"/>
                <w:szCs w:val="16"/>
              </w:rPr>
            </w:pPr>
            <w:r w:rsidRPr="00D71F10">
              <w:rPr>
                <w:rFonts w:ascii="Arial" w:hAnsi="Arial" w:cs="Arial"/>
                <w:sz w:val="16"/>
                <w:szCs w:val="16"/>
              </w:rPr>
              <w:t>Weekly rent in destination: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1F10">
              <w:rPr>
                <w:rFonts w:ascii="Arial" w:hAnsi="Arial" w:cs="Arial"/>
                <w:sz w:val="20"/>
              </w:rPr>
              <w:t xml:space="preserve">£ 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C839C6" w:rsidRPr="00EA1ECB" w:rsidRDefault="00C839C6" w:rsidP="00DD5C97">
            <w:pPr>
              <w:tabs>
                <w:tab w:val="left" w:pos="8080"/>
              </w:tabs>
              <w:ind w:righ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£ 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C839C6" w:rsidRPr="00EA1ECB" w:rsidRDefault="00C839C6" w:rsidP="00DD5C97">
            <w:pPr>
              <w:tabs>
                <w:tab w:val="left" w:pos="8080"/>
              </w:tabs>
              <w:ind w:right="6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</w:t>
            </w:r>
          </w:p>
        </w:tc>
        <w:tc>
          <w:tcPr>
            <w:tcW w:w="22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839C6" w:rsidRPr="00EA1ECB" w:rsidRDefault="00C839C6" w:rsidP="00DD5C97">
            <w:pPr>
              <w:tabs>
                <w:tab w:val="left" w:pos="8080"/>
              </w:tabs>
              <w:ind w:right="3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£ </w:t>
            </w:r>
          </w:p>
        </w:tc>
      </w:tr>
      <w:tr w:rsidR="005A342A" w:rsidRPr="00EA1ECB" w:rsidTr="005A342A"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5A342A" w:rsidRPr="00EA1ECB" w:rsidRDefault="005A342A" w:rsidP="00A14411">
            <w:pPr>
              <w:tabs>
                <w:tab w:val="left" w:pos="8080"/>
              </w:tabs>
              <w:ind w:right="33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Other costs 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5A342A" w:rsidRPr="00EA1ECB" w:rsidRDefault="005A342A" w:rsidP="00EA1ECB">
            <w:pPr>
              <w:tabs>
                <w:tab w:val="left" w:pos="8080"/>
              </w:tabs>
              <w:ind w:right="3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5A342A" w:rsidRPr="00EA1ECB" w:rsidRDefault="005A342A" w:rsidP="001403D6">
            <w:pPr>
              <w:tabs>
                <w:tab w:val="left" w:pos="8080"/>
              </w:tabs>
              <w:ind w:right="27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21" w:type="dxa"/>
            <w:tcBorders>
              <w:bottom w:val="single" w:sz="18" w:space="0" w:color="auto"/>
            </w:tcBorders>
            <w:vAlign w:val="center"/>
          </w:tcPr>
          <w:p w:rsidR="005A342A" w:rsidRPr="00EA1ECB" w:rsidRDefault="005A342A" w:rsidP="00960329">
            <w:pPr>
              <w:tabs>
                <w:tab w:val="left" w:pos="8080"/>
              </w:tabs>
              <w:ind w:righ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£ </w:t>
            </w:r>
          </w:p>
        </w:tc>
        <w:tc>
          <w:tcPr>
            <w:tcW w:w="2221" w:type="dxa"/>
            <w:tcBorders>
              <w:bottom w:val="single" w:sz="18" w:space="0" w:color="auto"/>
            </w:tcBorders>
            <w:vAlign w:val="center"/>
          </w:tcPr>
          <w:p w:rsidR="005A342A" w:rsidRPr="00EA1ECB" w:rsidRDefault="005A342A" w:rsidP="00960329">
            <w:pPr>
              <w:tabs>
                <w:tab w:val="left" w:pos="8080"/>
              </w:tabs>
              <w:ind w:right="6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</w:t>
            </w:r>
          </w:p>
        </w:tc>
        <w:tc>
          <w:tcPr>
            <w:tcW w:w="2221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5A342A" w:rsidRPr="00EA1ECB" w:rsidRDefault="005A342A" w:rsidP="00960329">
            <w:pPr>
              <w:tabs>
                <w:tab w:val="left" w:pos="8080"/>
              </w:tabs>
              <w:ind w:right="3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£ </w:t>
            </w:r>
          </w:p>
        </w:tc>
      </w:tr>
      <w:tr w:rsidR="005A342A" w:rsidRPr="00EA1ECB" w:rsidTr="005A342A"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342A" w:rsidRPr="00EA1ECB" w:rsidRDefault="005A342A" w:rsidP="00A00579">
            <w:pPr>
              <w:tabs>
                <w:tab w:val="left" w:pos="8080"/>
              </w:tabs>
              <w:ind w:right="272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A342A" w:rsidRPr="00EA1ECB" w:rsidRDefault="005A342A" w:rsidP="000221AD">
            <w:pPr>
              <w:tabs>
                <w:tab w:val="left" w:pos="8080"/>
              </w:tabs>
              <w:ind w:right="272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nil"/>
              <w:bottom w:val="nil"/>
              <w:right w:val="single" w:sz="18" w:space="0" w:color="auto"/>
            </w:tcBorders>
          </w:tcPr>
          <w:p w:rsidR="005A342A" w:rsidRPr="00EA1ECB" w:rsidRDefault="005A342A" w:rsidP="00587FED">
            <w:pPr>
              <w:tabs>
                <w:tab w:val="left" w:pos="8080"/>
              </w:tabs>
              <w:spacing w:before="60"/>
              <w:ind w:right="272"/>
              <w:jc w:val="right"/>
              <w:rPr>
                <w:rFonts w:ascii="Arial" w:hAnsi="Arial" w:cs="Arial"/>
                <w:b/>
                <w:i/>
                <w:sz w:val="20"/>
              </w:rPr>
            </w:pPr>
            <w:r w:rsidRPr="00EA1ECB">
              <w:rPr>
                <w:rFonts w:ascii="Arial" w:hAnsi="Arial" w:cs="Arial"/>
                <w:b/>
                <w:i/>
                <w:sz w:val="20"/>
              </w:rPr>
              <w:t>Total costs</w:t>
            </w:r>
          </w:p>
          <w:p w:rsidR="005A342A" w:rsidRPr="00EA1ECB" w:rsidRDefault="005A342A" w:rsidP="000221AD">
            <w:pPr>
              <w:tabs>
                <w:tab w:val="left" w:pos="8080"/>
              </w:tabs>
              <w:ind w:right="272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342A" w:rsidRPr="00EA1ECB" w:rsidRDefault="005A342A" w:rsidP="005A342A">
            <w:pPr>
              <w:tabs>
                <w:tab w:val="left" w:pos="8080"/>
              </w:tabs>
              <w:ind w:right="9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£ </w:t>
            </w:r>
          </w:p>
        </w:tc>
        <w:tc>
          <w:tcPr>
            <w:tcW w:w="2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342A" w:rsidRPr="00EA1ECB" w:rsidRDefault="005A342A" w:rsidP="005A342A">
            <w:pPr>
              <w:tabs>
                <w:tab w:val="left" w:pos="8080"/>
              </w:tabs>
              <w:ind w:right="6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£ </w:t>
            </w:r>
          </w:p>
        </w:tc>
        <w:tc>
          <w:tcPr>
            <w:tcW w:w="2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342A" w:rsidRPr="00EA1ECB" w:rsidRDefault="005A342A" w:rsidP="005A342A">
            <w:pPr>
              <w:tabs>
                <w:tab w:val="left" w:pos="8080"/>
              </w:tabs>
              <w:ind w:right="3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£ </w:t>
            </w:r>
          </w:p>
        </w:tc>
      </w:tr>
    </w:tbl>
    <w:p w:rsidR="00DD5C97" w:rsidRDefault="00DD5C97" w:rsidP="00A04930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</w:rPr>
      </w:pPr>
    </w:p>
    <w:p w:rsidR="00A04930" w:rsidRPr="00EA1ECB" w:rsidRDefault="006269DB" w:rsidP="00A0493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A1ECB">
        <w:rPr>
          <w:rFonts w:ascii="Arial" w:hAnsi="Arial" w:cs="Arial"/>
          <w:i/>
          <w:sz w:val="8"/>
          <w:szCs w:val="8"/>
        </w:rPr>
        <w:t xml:space="preserve"> </w:t>
      </w:r>
      <w:r w:rsidR="00A04930" w:rsidRPr="00EA1ECB">
        <w:rPr>
          <w:rFonts w:ascii="Arial" w:hAnsi="Arial" w:cs="Arial"/>
          <w:sz w:val="18"/>
          <w:szCs w:val="18"/>
        </w:rPr>
        <w:t>Notes</w:t>
      </w:r>
    </w:p>
    <w:p w:rsidR="00A04930" w:rsidRPr="00EA1ECB" w:rsidRDefault="00A04930" w:rsidP="00A0493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6269DB" w:rsidRPr="00EA1ECB" w:rsidRDefault="006269DB" w:rsidP="00172BDC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A1ECB">
        <w:rPr>
          <w:rFonts w:ascii="Arial" w:hAnsi="Arial" w:cs="Arial"/>
          <w:sz w:val="18"/>
          <w:szCs w:val="18"/>
        </w:rPr>
        <w:t xml:space="preserve">All travel and accommodation costs should be by the </w:t>
      </w:r>
      <w:r w:rsidRPr="00EA1ECB">
        <w:rPr>
          <w:rFonts w:ascii="Arial" w:hAnsi="Arial" w:cs="Arial"/>
          <w:b/>
          <w:sz w:val="18"/>
          <w:szCs w:val="18"/>
        </w:rPr>
        <w:t>most economical means.</w:t>
      </w:r>
    </w:p>
    <w:p w:rsidR="00011879" w:rsidRDefault="00E733BD" w:rsidP="00011879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Complete this section ONLY</w:t>
      </w:r>
      <w:r w:rsidR="00011879" w:rsidRPr="00EA1ECB">
        <w:rPr>
          <w:rFonts w:ascii="Arial" w:hAnsi="Arial" w:cs="Arial"/>
          <w:sz w:val="18"/>
          <w:szCs w:val="18"/>
        </w:rPr>
        <w:t xml:space="preserve"> if you must </w:t>
      </w:r>
      <w:r w:rsidR="00011879" w:rsidRPr="00EA1ECB">
        <w:rPr>
          <w:rFonts w:ascii="Arial" w:hAnsi="Arial" w:cs="Arial"/>
          <w:b/>
          <w:sz w:val="18"/>
          <w:szCs w:val="18"/>
        </w:rPr>
        <w:t>continue to pay rent in Cambridge</w:t>
      </w:r>
      <w:r w:rsidR="00011879" w:rsidRPr="00EA1ECB">
        <w:rPr>
          <w:rFonts w:ascii="Arial" w:hAnsi="Arial" w:cs="Arial"/>
          <w:sz w:val="18"/>
          <w:szCs w:val="18"/>
        </w:rPr>
        <w:t xml:space="preserve"> and will </w:t>
      </w:r>
      <w:r w:rsidR="00011879" w:rsidRPr="00EA1ECB">
        <w:rPr>
          <w:rFonts w:ascii="Arial" w:hAnsi="Arial" w:cs="Arial"/>
          <w:i/>
          <w:sz w:val="18"/>
          <w:szCs w:val="18"/>
        </w:rPr>
        <w:t>also</w:t>
      </w:r>
      <w:r w:rsidR="00011879" w:rsidRPr="00EA1ECB">
        <w:rPr>
          <w:rFonts w:ascii="Arial" w:hAnsi="Arial" w:cs="Arial"/>
          <w:sz w:val="18"/>
          <w:szCs w:val="18"/>
        </w:rPr>
        <w:t xml:space="preserve"> incur rent costs in your de</w:t>
      </w:r>
      <w:r w:rsidR="00A658F7">
        <w:rPr>
          <w:rFonts w:ascii="Arial" w:hAnsi="Arial" w:cs="Arial"/>
          <w:sz w:val="18"/>
          <w:szCs w:val="18"/>
        </w:rPr>
        <w:t>stination. A maximum of up to £10</w:t>
      </w:r>
      <w:r w:rsidR="00011879" w:rsidRPr="00EA1ECB">
        <w:rPr>
          <w:rFonts w:ascii="Arial" w:hAnsi="Arial" w:cs="Arial"/>
          <w:sz w:val="18"/>
          <w:szCs w:val="18"/>
        </w:rPr>
        <w:t>0 per week is available</w:t>
      </w:r>
    </w:p>
    <w:p w:rsidR="00E733BD" w:rsidRPr="00EA1ECB" w:rsidRDefault="00E733BD" w:rsidP="00E733BD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sz w:val="18"/>
          <w:szCs w:val="18"/>
        </w:rPr>
      </w:pPr>
    </w:p>
    <w:p w:rsidR="00DD5C97" w:rsidRDefault="00DD5C97" w:rsidP="00C27CF6">
      <w:pPr>
        <w:tabs>
          <w:tab w:val="left" w:pos="14884"/>
        </w:tabs>
        <w:ind w:right="51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DC684" wp14:editId="1F95B46F">
                <wp:simplePos x="0" y="0"/>
                <wp:positionH relativeFrom="margin">
                  <wp:align>center</wp:align>
                </wp:positionH>
                <wp:positionV relativeFrom="paragraph">
                  <wp:posOffset>116840</wp:posOffset>
                </wp:positionV>
                <wp:extent cx="6105525" cy="419735"/>
                <wp:effectExtent l="0" t="0" r="28575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4197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C97" w:rsidRPr="003427BC" w:rsidRDefault="00DD5C97" w:rsidP="00DD5C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EA1ECB">
                              <w:rPr>
                                <w:rFonts w:ascii="Arial" w:hAnsi="Arial" w:cs="Arial"/>
                                <w:sz w:val="20"/>
                              </w:rPr>
                              <w:t>►</w:t>
                            </w:r>
                            <w:r w:rsidR="005A342A" w:rsidRPr="005A342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Documents supporting cost estimates should be submitted </w:t>
                            </w:r>
                            <w:r w:rsidR="00D71F10">
                              <w:rPr>
                                <w:rFonts w:ascii="Arial" w:hAnsi="Arial" w:cs="Arial"/>
                                <w:sz w:val="20"/>
                              </w:rPr>
                              <w:t>with your</w:t>
                            </w:r>
                            <w:r w:rsidR="005A342A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D71F10">
                              <w:rPr>
                                <w:rFonts w:ascii="Arial" w:hAnsi="Arial" w:cs="Arial"/>
                                <w:sz w:val="20"/>
                              </w:rPr>
                              <w:t xml:space="preserve">application </w:t>
                            </w:r>
                            <w:r w:rsidR="00D71F10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="005A342A">
                              <w:rPr>
                                <w:rFonts w:ascii="Arial" w:hAnsi="Arial" w:cs="Arial"/>
                                <w:sz w:val="20"/>
                              </w:rPr>
                              <w:t>(e.g. flight quotes, local</w:t>
                            </w:r>
                            <w:r w:rsidR="00D71F10">
                              <w:rPr>
                                <w:rFonts w:ascii="Arial" w:hAnsi="Arial" w:cs="Arial"/>
                                <w:sz w:val="20"/>
                              </w:rPr>
                              <w:t xml:space="preserve"> and Cambridge</w:t>
                            </w:r>
                            <w:r w:rsidR="005A342A">
                              <w:rPr>
                                <w:rFonts w:ascii="Arial" w:hAnsi="Arial" w:cs="Arial"/>
                                <w:sz w:val="20"/>
                              </w:rPr>
                              <w:t xml:space="preserve"> accommodation costs etc</w:t>
                            </w:r>
                            <w:r w:rsidR="0095085C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  <w:r w:rsidR="005A342A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DC684" id="Text Box 10" o:spid="_x0000_s1028" type="#_x0000_t202" style="position:absolute;margin-left:0;margin-top:9.2pt;width:480.75pt;height:33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CMHowIAAKYFAAAOAAAAZHJzL2Uyb0RvYy54bWysVEtvGyEQvlfqf0Dcm9117LSxso7cRKkq&#10;pUnUpMoZsxCvCgwF7F3313cA7+ZRn6r6sIZ5z8c3c3bea0W2wvkWTE2ro5ISYTg0rXmq6Y+Hqw+f&#10;KPGBmYYpMKKmO+Hp+eL9u7POzsUE1qAa4QgGMX7e2ZquQ7DzovB8LTTzR2CFQaUEp1nAq3sqGsc6&#10;jK5VMSnLk6ID11gHXHiP0suspIsUX0rBw62UXgSiaoq1hfR16buK32JxxuZPjtl1y/dlsH+oQrPW&#10;YNIx1CULjGxc+1co3XIHHmQ44qALkLLlIvWA3VTlm27u18yK1AuC4+0Ik/9/YfnN9s6RtsG3Q3gM&#10;0/hGD6IP5DP0BEWIT2f9HM3uLRqGHuVoO8g9CmPbvXQ6/mNDBPUYajeiG6NxFJ5U5Ww2mVHCUTet&#10;Tj8ez2KY4tnbOh++CNAkHmrq8PUSqGx77UM2HUxiMg+qba5apdIlMkZcKEe2DN+acS5MOE7uaqO/&#10;QZPl0xJ/+dVRjNzI4pNBjNUk7sVIqbZXSZSJVURAcuPpFHZKxAqU+S4kQomtTlLeMdDrknIjyTq6&#10;SWxgdKwOOaqQ8MbS9rbRTSRyj47lIccBhJxx9EhZwYTRWbcG3KEAzc8xc7Yfus89x/ZDv+oTfyYD&#10;J1bQ7JAqDvKwecuvWnzPa+bDHXM4XcgO3BjhFj9SQVdT2J8oWYP7fUge7ZH0qKWkw2mtqf+1YU5Q&#10;or4aHIfTajqN450u09nHCV7cS83qpcZs9AUgSSrcTZanY7QPajhKB/oRF8syZkUVMxxz1zQMx4uQ&#10;dwguJi6Wy2SEA21ZuDb3lsfQEeXI1of+kTm7p3TAYbiBYa7Z/A2zs230NLDcBJBton3EOaO6xx+X&#10;QSLnfnHFbfPynqye1+viDwAAAP//AwBQSwMEFAAGAAgAAAAhACvCSJfdAAAABgEAAA8AAABkcnMv&#10;ZG93bnJldi54bWxMj8FOwzAQRO9I/IO1SNyo3agtIcSpUKWCEAgpJR/gxksSNV5HsduEv2c5wXFn&#10;RjNv8+3senHBMXSeNCwXCgRS7W1HjYbqc3+XggjRkDW9J9TwjQG2xfVVbjLrJyrxcoiN4BIKmdHQ&#10;xjhkUoa6RWfCwg9I7H350ZnI59hIO5qJy10vE6U20pmOeKE1A+5arE+Hs9PwUVevb1Yl5bsq6+n+&#10;VCXz80ui9e3N/PQIIuIc/8Lwi8/oUDDT0Z/JBtFr4Eciq+kKBLsPm+UaxFFDulqDLHL5H7/4AQAA&#10;//8DAFBLAQItABQABgAIAAAAIQC2gziS/gAAAOEBAAATAAAAAAAAAAAAAAAAAAAAAABbQ29udGVu&#10;dF9UeXBlc10ueG1sUEsBAi0AFAAGAAgAAAAhADj9If/WAAAAlAEAAAsAAAAAAAAAAAAAAAAALwEA&#10;AF9yZWxzLy5yZWxzUEsBAi0AFAAGAAgAAAAhABc0IwejAgAApgUAAA4AAAAAAAAAAAAAAAAALgIA&#10;AGRycy9lMm9Eb2MueG1sUEsBAi0AFAAGAAgAAAAhACvCSJfdAAAABgEAAA8AAAAAAAAAAAAAAAAA&#10;/QQAAGRycy9kb3ducmV2LnhtbFBLBQYAAAAABAAEAPMAAAAHBgAAAAA=&#10;" fillcolor="#d6e3bc [1302]" strokecolor="#9bbb59 [3206]" strokeweight="2pt">
                <v:textbox>
                  <w:txbxContent>
                    <w:p w:rsidR="00DD5C97" w:rsidRPr="003427BC" w:rsidRDefault="00DD5C97" w:rsidP="00DD5C9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EA1ECB">
                        <w:rPr>
                          <w:rFonts w:ascii="Arial" w:hAnsi="Arial" w:cs="Arial"/>
                          <w:sz w:val="20"/>
                        </w:rPr>
                        <w:t>►</w:t>
                      </w:r>
                      <w:r w:rsidR="005A342A" w:rsidRPr="005A342A">
                        <w:rPr>
                          <w:rFonts w:ascii="Arial" w:hAnsi="Arial" w:cs="Arial"/>
                          <w:b/>
                          <w:sz w:val="20"/>
                        </w:rPr>
                        <w:t xml:space="preserve">Documents supporting cost estimates should be submitted </w:t>
                      </w:r>
                      <w:r w:rsidR="00D71F10">
                        <w:rPr>
                          <w:rFonts w:ascii="Arial" w:hAnsi="Arial" w:cs="Arial"/>
                          <w:sz w:val="20"/>
                        </w:rPr>
                        <w:t>with your</w:t>
                      </w:r>
                      <w:r w:rsidR="005A342A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D71F10">
                        <w:rPr>
                          <w:rFonts w:ascii="Arial" w:hAnsi="Arial" w:cs="Arial"/>
                          <w:sz w:val="20"/>
                        </w:rPr>
                        <w:t xml:space="preserve">application </w:t>
                      </w:r>
                      <w:r w:rsidR="00D71F10">
                        <w:rPr>
                          <w:rFonts w:ascii="Arial" w:hAnsi="Arial" w:cs="Arial"/>
                          <w:sz w:val="20"/>
                        </w:rPr>
                        <w:br/>
                      </w:r>
                      <w:r w:rsidR="005A342A">
                        <w:rPr>
                          <w:rFonts w:ascii="Arial" w:hAnsi="Arial" w:cs="Arial"/>
                          <w:sz w:val="20"/>
                        </w:rPr>
                        <w:t>(e.g. flight quotes, local</w:t>
                      </w:r>
                      <w:r w:rsidR="00D71F10">
                        <w:rPr>
                          <w:rFonts w:ascii="Arial" w:hAnsi="Arial" w:cs="Arial"/>
                          <w:sz w:val="20"/>
                        </w:rPr>
                        <w:t xml:space="preserve"> and Cambridge</w:t>
                      </w:r>
                      <w:r w:rsidR="005A342A">
                        <w:rPr>
                          <w:rFonts w:ascii="Arial" w:hAnsi="Arial" w:cs="Arial"/>
                          <w:sz w:val="20"/>
                        </w:rPr>
                        <w:t xml:space="preserve"> accommodation costs etc</w:t>
                      </w:r>
                      <w:r w:rsidR="0095085C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  <w:r w:rsidR="005A342A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5C97" w:rsidRDefault="00DD5C97" w:rsidP="00C27CF6">
      <w:pPr>
        <w:tabs>
          <w:tab w:val="left" w:pos="14884"/>
        </w:tabs>
        <w:ind w:right="510"/>
        <w:rPr>
          <w:rFonts w:ascii="Arial" w:hAnsi="Arial" w:cs="Arial"/>
          <w:b/>
          <w:sz w:val="20"/>
        </w:rPr>
      </w:pPr>
    </w:p>
    <w:p w:rsidR="00DD5C97" w:rsidRDefault="00DD5C97" w:rsidP="00C27CF6">
      <w:pPr>
        <w:tabs>
          <w:tab w:val="left" w:pos="14884"/>
        </w:tabs>
        <w:ind w:right="510"/>
        <w:rPr>
          <w:rFonts w:ascii="Arial" w:hAnsi="Arial" w:cs="Arial"/>
          <w:b/>
          <w:sz w:val="20"/>
        </w:rPr>
      </w:pPr>
    </w:p>
    <w:p w:rsidR="00DD5C97" w:rsidRDefault="00DD5C97" w:rsidP="00C27CF6">
      <w:pPr>
        <w:tabs>
          <w:tab w:val="left" w:pos="14884"/>
        </w:tabs>
        <w:ind w:right="510"/>
        <w:rPr>
          <w:rFonts w:ascii="Arial" w:hAnsi="Arial" w:cs="Arial"/>
          <w:b/>
          <w:sz w:val="20"/>
        </w:rPr>
      </w:pPr>
    </w:p>
    <w:p w:rsidR="00DD5C97" w:rsidRDefault="00DD5C97" w:rsidP="00C27CF6">
      <w:pPr>
        <w:tabs>
          <w:tab w:val="left" w:pos="14884"/>
        </w:tabs>
        <w:ind w:right="510"/>
        <w:rPr>
          <w:rFonts w:ascii="Arial" w:hAnsi="Arial" w:cs="Arial"/>
          <w:b/>
          <w:sz w:val="20"/>
        </w:rPr>
      </w:pPr>
    </w:p>
    <w:p w:rsidR="005A342A" w:rsidRDefault="005A342A" w:rsidP="00C27CF6">
      <w:pPr>
        <w:tabs>
          <w:tab w:val="left" w:pos="14884"/>
        </w:tabs>
        <w:ind w:right="510"/>
        <w:rPr>
          <w:rFonts w:ascii="Arial" w:hAnsi="Arial" w:cs="Arial"/>
          <w:b/>
          <w:sz w:val="20"/>
        </w:rPr>
        <w:sectPr w:rsidR="005A342A" w:rsidSect="00DD5C97">
          <w:pgSz w:w="16834" w:h="11907" w:orient="landscape" w:code="9"/>
          <w:pgMar w:top="1440" w:right="1135" w:bottom="1440" w:left="1440" w:header="709" w:footer="709" w:gutter="0"/>
          <w:paperSrc w:first="15" w:other="15"/>
          <w:cols w:space="720"/>
          <w:docGrid w:linePitch="326"/>
        </w:sectPr>
      </w:pPr>
    </w:p>
    <w:p w:rsidR="005A342A" w:rsidRDefault="00DB7794" w:rsidP="005A342A">
      <w:pPr>
        <w:spacing w:after="80"/>
        <w:rPr>
          <w:rFonts w:ascii="Arial" w:hAnsi="Arial" w:cs="Arial"/>
          <w:b/>
          <w:sz w:val="28"/>
          <w:szCs w:val="28"/>
        </w:rPr>
      </w:pPr>
      <w:r w:rsidRPr="00EA1ECB">
        <w:rPr>
          <w:rFonts w:ascii="Arial" w:hAnsi="Arial" w:cs="Arial"/>
          <w:b/>
          <w:sz w:val="28"/>
          <w:szCs w:val="28"/>
        </w:rPr>
        <w:lastRenderedPageBreak/>
        <w:t>Terms and conditions</w:t>
      </w:r>
    </w:p>
    <w:p w:rsidR="00DB7794" w:rsidRPr="00EA1ECB" w:rsidRDefault="00DB7794" w:rsidP="006A14F8">
      <w:pPr>
        <w:spacing w:after="80"/>
        <w:rPr>
          <w:rFonts w:ascii="Arial" w:hAnsi="Arial" w:cs="Arial"/>
          <w:b/>
          <w:sz w:val="20"/>
        </w:rPr>
      </w:pPr>
      <w:r w:rsidRPr="00EA1ECB">
        <w:rPr>
          <w:rFonts w:ascii="Arial" w:hAnsi="Arial" w:cs="Arial"/>
          <w:sz w:val="20"/>
        </w:rPr>
        <w:t>You and your travel plans must</w:t>
      </w:r>
      <w:r w:rsidRPr="00EA1ECB">
        <w:rPr>
          <w:rFonts w:ascii="Arial" w:hAnsi="Arial" w:cs="Arial"/>
          <w:b/>
          <w:sz w:val="20"/>
        </w:rPr>
        <w:t xml:space="preserve"> meet the criteria </w:t>
      </w:r>
      <w:r w:rsidRPr="00EA1ECB">
        <w:rPr>
          <w:rFonts w:ascii="Arial" w:hAnsi="Arial" w:cs="Arial"/>
          <w:sz w:val="20"/>
        </w:rPr>
        <w:t xml:space="preserve">set out </w:t>
      </w:r>
      <w:r w:rsidR="008D21D5" w:rsidRPr="00EA1ECB">
        <w:rPr>
          <w:rFonts w:ascii="Arial" w:hAnsi="Arial" w:cs="Arial"/>
          <w:sz w:val="20"/>
        </w:rPr>
        <w:t xml:space="preserve">in the attached </w:t>
      </w:r>
      <w:r w:rsidR="008D21D5" w:rsidRPr="00EA1ECB">
        <w:rPr>
          <w:rFonts w:ascii="Arial" w:hAnsi="Arial" w:cs="Arial"/>
          <w:b/>
          <w:sz w:val="20"/>
        </w:rPr>
        <w:t>Notes</w:t>
      </w:r>
      <w:r w:rsidR="008D21D5" w:rsidRPr="00EA1ECB">
        <w:rPr>
          <w:rFonts w:ascii="Arial" w:hAnsi="Arial" w:cs="Arial"/>
          <w:sz w:val="20"/>
        </w:rPr>
        <w:t xml:space="preserve"> </w:t>
      </w:r>
      <w:r w:rsidR="00824E8B" w:rsidRPr="00EA1ECB">
        <w:rPr>
          <w:rFonts w:ascii="Arial" w:hAnsi="Arial" w:cs="Arial"/>
          <w:sz w:val="20"/>
        </w:rPr>
        <w:t>and</w:t>
      </w:r>
      <w:r w:rsidR="00824E8B" w:rsidRPr="00EA1ECB">
        <w:rPr>
          <w:rFonts w:ascii="Arial" w:hAnsi="Arial" w:cs="Arial"/>
          <w:b/>
          <w:sz w:val="20"/>
        </w:rPr>
        <w:t xml:space="preserve"> in Section B</w:t>
      </w:r>
    </w:p>
    <w:p w:rsidR="00824E8B" w:rsidRPr="006A14F8" w:rsidRDefault="00DB7794" w:rsidP="006A14F8">
      <w:pPr>
        <w:pStyle w:val="ListParagraph"/>
        <w:numPr>
          <w:ilvl w:val="0"/>
          <w:numId w:val="18"/>
        </w:numPr>
        <w:rPr>
          <w:rFonts w:ascii="Arial" w:hAnsi="Arial" w:cs="Arial"/>
          <w:sz w:val="20"/>
        </w:rPr>
      </w:pPr>
      <w:r w:rsidRPr="00EA1ECB">
        <w:rPr>
          <w:rFonts w:ascii="Arial" w:hAnsi="Arial" w:cs="Arial"/>
          <w:sz w:val="20"/>
        </w:rPr>
        <w:t xml:space="preserve">You must obtain </w:t>
      </w:r>
      <w:r w:rsidRPr="00EA1ECB">
        <w:rPr>
          <w:rFonts w:ascii="Arial" w:hAnsi="Arial" w:cs="Arial"/>
          <w:b/>
          <w:sz w:val="20"/>
        </w:rPr>
        <w:t xml:space="preserve">Leave to Work Away (LWA) </w:t>
      </w:r>
      <w:r w:rsidRPr="00EA1ECB">
        <w:rPr>
          <w:rFonts w:ascii="Arial" w:hAnsi="Arial" w:cs="Arial"/>
          <w:sz w:val="20"/>
        </w:rPr>
        <w:t>by making a formal application to th</w:t>
      </w:r>
      <w:r w:rsidR="00824E8B" w:rsidRPr="00EA1ECB">
        <w:rPr>
          <w:rFonts w:ascii="Arial" w:hAnsi="Arial" w:cs="Arial"/>
          <w:sz w:val="20"/>
        </w:rPr>
        <w:t xml:space="preserve">e University </w:t>
      </w:r>
      <w:r w:rsidR="00824E8B" w:rsidRPr="00EA1ECB">
        <w:rPr>
          <w:rFonts w:ascii="Arial" w:hAnsi="Arial" w:cs="Arial"/>
          <w:b/>
          <w:sz w:val="20"/>
        </w:rPr>
        <w:t>before you travel</w:t>
      </w:r>
    </w:p>
    <w:p w:rsidR="00DB7794" w:rsidRPr="00EA1ECB" w:rsidRDefault="00DB7794" w:rsidP="006A14F8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0"/>
        </w:rPr>
      </w:pPr>
      <w:r w:rsidRPr="00EA1ECB">
        <w:rPr>
          <w:rFonts w:ascii="Arial" w:hAnsi="Arial" w:cs="Arial"/>
          <w:sz w:val="20"/>
        </w:rPr>
        <w:t>In order to obtain LWA, y</w:t>
      </w:r>
      <w:r w:rsidR="00824E8B" w:rsidRPr="00EA1ECB">
        <w:rPr>
          <w:rFonts w:ascii="Arial" w:hAnsi="Arial" w:cs="Arial"/>
          <w:sz w:val="20"/>
        </w:rPr>
        <w:t>ou must have undertaken</w:t>
      </w:r>
      <w:r w:rsidR="001C6037" w:rsidRPr="00EA1ECB">
        <w:rPr>
          <w:rFonts w:ascii="Arial" w:hAnsi="Arial" w:cs="Arial"/>
          <w:b/>
          <w:sz w:val="20"/>
        </w:rPr>
        <w:t xml:space="preserve"> </w:t>
      </w:r>
      <w:r w:rsidRPr="00EA1ECB">
        <w:rPr>
          <w:rFonts w:ascii="Arial" w:hAnsi="Arial" w:cs="Arial"/>
          <w:b/>
          <w:sz w:val="20"/>
        </w:rPr>
        <w:t xml:space="preserve">a Risk Assessment </w:t>
      </w:r>
      <w:r w:rsidRPr="00EA1ECB">
        <w:rPr>
          <w:rFonts w:ascii="Arial" w:hAnsi="Arial" w:cs="Arial"/>
          <w:sz w:val="20"/>
        </w:rPr>
        <w:t>and had this</w:t>
      </w:r>
      <w:r w:rsidRPr="00EA1ECB">
        <w:rPr>
          <w:rFonts w:ascii="Arial" w:hAnsi="Arial" w:cs="Arial"/>
          <w:b/>
          <w:sz w:val="20"/>
        </w:rPr>
        <w:t xml:space="preserve"> signed off in your department</w:t>
      </w:r>
      <w:r w:rsidR="00824E8B" w:rsidRPr="00EA1ECB">
        <w:rPr>
          <w:rFonts w:ascii="Arial" w:hAnsi="Arial" w:cs="Arial"/>
          <w:b/>
          <w:sz w:val="20"/>
        </w:rPr>
        <w:t>’s Safety Officer</w:t>
      </w:r>
    </w:p>
    <w:p w:rsidR="006A14F8" w:rsidRDefault="00DB7794" w:rsidP="006A14F8">
      <w:pPr>
        <w:pStyle w:val="ListParagraph"/>
        <w:numPr>
          <w:ilvl w:val="0"/>
          <w:numId w:val="18"/>
        </w:numPr>
        <w:rPr>
          <w:rFonts w:ascii="Arial" w:hAnsi="Arial" w:cs="Arial"/>
          <w:sz w:val="20"/>
        </w:rPr>
      </w:pPr>
      <w:r w:rsidRPr="006A14F8">
        <w:rPr>
          <w:rFonts w:ascii="Arial" w:hAnsi="Arial" w:cs="Arial"/>
          <w:sz w:val="20"/>
        </w:rPr>
        <w:t>You must obtain</w:t>
      </w:r>
      <w:r w:rsidRPr="006A14F8">
        <w:rPr>
          <w:rFonts w:ascii="Arial" w:hAnsi="Arial" w:cs="Arial"/>
          <w:b/>
          <w:sz w:val="20"/>
        </w:rPr>
        <w:t xml:space="preserve"> travel insurance </w:t>
      </w:r>
      <w:r w:rsidRPr="006A14F8">
        <w:rPr>
          <w:rFonts w:ascii="Arial" w:hAnsi="Arial" w:cs="Arial"/>
          <w:sz w:val="20"/>
        </w:rPr>
        <w:t>(this can be arranged, for overseas travel only, through the University)</w:t>
      </w:r>
    </w:p>
    <w:p w:rsidR="0079451B" w:rsidRPr="006A14F8" w:rsidRDefault="0079451B" w:rsidP="006A14F8">
      <w:pPr>
        <w:pStyle w:val="ListParagraph"/>
        <w:numPr>
          <w:ilvl w:val="0"/>
          <w:numId w:val="18"/>
        </w:numPr>
        <w:rPr>
          <w:rFonts w:ascii="Arial" w:hAnsi="Arial" w:cs="Arial"/>
          <w:sz w:val="20"/>
        </w:rPr>
      </w:pPr>
      <w:r w:rsidRPr="006A14F8">
        <w:rPr>
          <w:rFonts w:ascii="Arial" w:hAnsi="Arial" w:cs="Arial"/>
          <w:sz w:val="20"/>
        </w:rPr>
        <w:t>Where applicable to your research, you must consider matters of ethics, open access to data and ownership of intellectual property and obtain permission if required</w:t>
      </w:r>
    </w:p>
    <w:p w:rsidR="00674241" w:rsidRPr="00EA1ECB" w:rsidRDefault="00DB7794" w:rsidP="006A14F8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0"/>
        </w:rPr>
      </w:pPr>
      <w:r w:rsidRPr="00EA1ECB">
        <w:rPr>
          <w:rFonts w:ascii="Arial" w:hAnsi="Arial" w:cs="Arial"/>
          <w:sz w:val="20"/>
        </w:rPr>
        <w:t xml:space="preserve">The grant is made in the form of </w:t>
      </w:r>
      <w:r w:rsidRPr="00EA1ECB">
        <w:rPr>
          <w:rFonts w:ascii="Arial" w:hAnsi="Arial" w:cs="Arial"/>
          <w:b/>
          <w:sz w:val="20"/>
        </w:rPr>
        <w:t>an</w:t>
      </w:r>
      <w:r w:rsidRPr="00EA1ECB">
        <w:rPr>
          <w:rFonts w:ascii="Arial" w:hAnsi="Arial" w:cs="Arial"/>
          <w:b/>
          <w:i/>
          <w:sz w:val="20"/>
        </w:rPr>
        <w:t xml:space="preserve"> advance</w:t>
      </w:r>
      <w:r w:rsidRPr="00EA1ECB">
        <w:rPr>
          <w:rFonts w:ascii="Arial" w:hAnsi="Arial" w:cs="Arial"/>
          <w:b/>
          <w:sz w:val="20"/>
        </w:rPr>
        <w:t xml:space="preserve">, </w:t>
      </w:r>
      <w:r w:rsidRPr="00EA1ECB">
        <w:rPr>
          <w:rFonts w:ascii="Arial" w:hAnsi="Arial" w:cs="Arial"/>
          <w:sz w:val="20"/>
        </w:rPr>
        <w:t>and you</w:t>
      </w:r>
      <w:r w:rsidR="00BC63AE" w:rsidRPr="00EA1ECB">
        <w:rPr>
          <w:rFonts w:ascii="Arial" w:hAnsi="Arial" w:cs="Arial"/>
          <w:sz w:val="20"/>
        </w:rPr>
        <w:t xml:space="preserve"> must</w:t>
      </w:r>
      <w:r w:rsidR="006A14F8">
        <w:rPr>
          <w:rFonts w:ascii="Arial" w:hAnsi="Arial" w:cs="Arial"/>
          <w:sz w:val="20"/>
        </w:rPr>
        <w:t xml:space="preserve"> produce </w:t>
      </w:r>
      <w:r w:rsidR="006A14F8" w:rsidRPr="0095085C">
        <w:rPr>
          <w:rFonts w:ascii="Arial" w:hAnsi="Arial" w:cs="Arial"/>
          <w:b/>
          <w:sz w:val="20"/>
        </w:rPr>
        <w:t xml:space="preserve">financial records/receipts </w:t>
      </w:r>
      <w:r w:rsidR="006A14F8">
        <w:rPr>
          <w:rFonts w:ascii="Arial" w:hAnsi="Arial" w:cs="Arial"/>
          <w:sz w:val="20"/>
        </w:rPr>
        <w:t>as requested by your Department and</w:t>
      </w:r>
      <w:r w:rsidR="00BC63AE" w:rsidRPr="00EA1ECB">
        <w:rPr>
          <w:rFonts w:ascii="Arial" w:hAnsi="Arial" w:cs="Arial"/>
          <w:sz w:val="20"/>
        </w:rPr>
        <w:t xml:space="preserve"> submit a </w:t>
      </w:r>
      <w:r w:rsidR="00BC63AE" w:rsidRPr="00EA1ECB">
        <w:rPr>
          <w:rFonts w:ascii="Arial" w:hAnsi="Arial" w:cs="Arial"/>
          <w:b/>
          <w:sz w:val="20"/>
        </w:rPr>
        <w:t>brief report</w:t>
      </w:r>
      <w:r w:rsidR="00BC63AE" w:rsidRPr="00EA1ECB">
        <w:rPr>
          <w:rFonts w:ascii="Arial" w:hAnsi="Arial" w:cs="Arial"/>
          <w:sz w:val="20"/>
        </w:rPr>
        <w:t xml:space="preserve"> confirming the grant has been </w:t>
      </w:r>
      <w:r w:rsidR="00BC63AE" w:rsidRPr="00EA1ECB">
        <w:rPr>
          <w:rFonts w:ascii="Arial" w:hAnsi="Arial" w:cs="Arial"/>
          <w:b/>
          <w:sz w:val="20"/>
        </w:rPr>
        <w:t>spent as specified</w:t>
      </w:r>
      <w:r w:rsidR="00674241" w:rsidRPr="00EA1ECB">
        <w:rPr>
          <w:rFonts w:ascii="Arial" w:hAnsi="Arial" w:cs="Arial"/>
          <w:b/>
          <w:sz w:val="20"/>
        </w:rPr>
        <w:t>,</w:t>
      </w:r>
      <w:r w:rsidR="006A14F8">
        <w:rPr>
          <w:rFonts w:ascii="Arial" w:hAnsi="Arial" w:cs="Arial"/>
          <w:b/>
          <w:sz w:val="20"/>
        </w:rPr>
        <w:t xml:space="preserve"> on your return.</w:t>
      </w:r>
    </w:p>
    <w:p w:rsidR="0095085C" w:rsidRDefault="0095085C" w:rsidP="006A14F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3C393" wp14:editId="4C32AE0D">
                <wp:simplePos x="0" y="0"/>
                <wp:positionH relativeFrom="margin">
                  <wp:align>center</wp:align>
                </wp:positionH>
                <wp:positionV relativeFrom="paragraph">
                  <wp:posOffset>138903</wp:posOffset>
                </wp:positionV>
                <wp:extent cx="5719863" cy="476655"/>
                <wp:effectExtent l="0" t="0" r="1460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9863" cy="4766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85C" w:rsidRDefault="0095085C" w:rsidP="009508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EA1ECB">
                              <w:rPr>
                                <w:rFonts w:ascii="Arial" w:hAnsi="Arial" w:cs="Arial"/>
                                <w:szCs w:val="24"/>
                              </w:rPr>
                              <w:t>►</w:t>
                            </w:r>
                            <w:r w:rsidRPr="00EA1EC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Any funds advanced for your trip that were not needed for whatever reason may be</w:t>
                            </w:r>
                          </w:p>
                          <w:p w:rsidR="0095085C" w:rsidRPr="003427BC" w:rsidRDefault="0095085C" w:rsidP="009508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EA1EC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</w:rPr>
                              <w:t>reclaimed from you</w:t>
                            </w:r>
                            <w:r w:rsidRPr="00EA1EC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and used to support other students.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3C393" id="Text Box 11" o:spid="_x0000_s1029" type="#_x0000_t202" style="position:absolute;margin-left:0;margin-top:10.95pt;width:450.4pt;height:37.5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yNwoQIAAKYFAAAOAAAAZHJzL2Uyb0RvYy54bWysVEtvGyEQvlfqf0Dcm/U7iZV15CZKVSlN&#10;oiZVzpgFe1VgKGDvur++A3g3j/pU1Yc1zHs+vpmLy1YrshPO12BKOjwZUCIMh6o265L+eLr5dEaJ&#10;D8xUTIERJd0LTy8XHz9cNHYuRrABVQlHMIjx88aWdBOCnReF5xuhmT8BKwwqJTjNAl7duqgcazC6&#10;VsVoMJgVDbjKOuDCe5ReZyVdpPhSCh7upfQiEFVSrC2kr0vfVfwWiws2XztmNzU/lMH+oQrNaoNJ&#10;+1DXLDCydfVfoXTNHXiQ4YSDLkDKmovUA3YzHLzr5nHDrEi9IDje9jD5/xeW3+0eHKkrfLshJYZp&#10;fKMn0QbyGVqCIsSnsX6OZo8WDUOLcrTt5B6Fse1WOh3/sSGCekR636Mbo3EUTk+H52ezMSUcdZPT&#10;2Ww6jWGKF2/rfPgiQJN4KKnD10ugst2tD9m0M4nJPKi6uqmVSpfIGHGlHNkxfGvGuTBhnNzVVn+D&#10;KssnA/zlV0cxciOLZ50Yq0nci5FSbW+SKBOriIDkxtMp7JWIFSjzXUiEElsdpbx9oLcl5UaSdXST&#10;2EDvODzmqELCG0s72EY3kcjdOw6OOXYg5Iy9R8oKJvTOujbgjgWofvaZs33Xfe45th/aVZv4M+44&#10;sYJqj1RxkIfNW35T43veMh8emMPpQnbgxgj3+JEKmpLC4UTJBtzvY/Joj6RHLSUNTmtJ/a8tc4IS&#10;9dXgOJwPJ5M43ukymZ6O8OJea1avNWarrwBJgozH6tIx2gfVHaUD/YyLZRmzoooZjrlLGrrjVcg7&#10;BBcTF8tlMsKBtizcmkfLY+iIcmTrU/vMnD1QOuAw3EE312z+jtnZNnoaWG4DyDrRPuKcUT3gj8sg&#10;kfOwuOK2eX1PVi/rdfEHAAD//wMAUEsDBBQABgAIAAAAIQDljRQI2wAAAAYBAAAPAAAAZHJzL2Rv&#10;d25yZXYueG1sTI/BTsMwEETvSPyDtUjcqF0fKA1xKoQECIGQUvIBrr0kUeN1FLtN+HuWE9xmNauZ&#10;N+VuCYM445T6SAbWKwUCyUXfU2ug+Xy6uQORsiVvh0ho4BsT7KrLi9IWPs5U43mfW8EhlAproMt5&#10;LKRMrsNg0yqOSOx9xSnYzOfUSj/ZmcPDILVStzLYnrihsyM+duiO+1Mw8OGa1zevdP2uajdvjo1e&#10;nl+0MddXy8M9iIxL/nuGX3xGh4qZDvFEPonBAA/JBvR6C4LdrVI85MBio0BWpfyPX/0AAAD//wMA&#10;UEsBAi0AFAAGAAgAAAAhALaDOJL+AAAA4QEAABMAAAAAAAAAAAAAAAAAAAAAAFtDb250ZW50X1R5&#10;cGVzXS54bWxQSwECLQAUAAYACAAAACEAOP0h/9YAAACUAQAACwAAAAAAAAAAAAAAAAAvAQAAX3Jl&#10;bHMvLnJlbHNQSwECLQAUAAYACAAAACEA5f8jcKECAACmBQAADgAAAAAAAAAAAAAAAAAuAgAAZHJz&#10;L2Uyb0RvYy54bWxQSwECLQAUAAYACAAAACEA5Y0UCNsAAAAGAQAADwAAAAAAAAAAAAAAAAD7BAAA&#10;ZHJzL2Rvd25yZXYueG1sUEsFBgAAAAAEAAQA8wAAAAMGAAAAAA==&#10;" fillcolor="#d6e3bc [1302]" strokecolor="#9bbb59 [3206]" strokeweight="2pt">
                <v:textbox>
                  <w:txbxContent>
                    <w:p w:rsidR="0095085C" w:rsidRDefault="0095085C" w:rsidP="0095085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EA1ECB">
                        <w:rPr>
                          <w:rFonts w:ascii="Arial" w:hAnsi="Arial" w:cs="Arial"/>
                          <w:szCs w:val="24"/>
                        </w:rPr>
                        <w:t>►</w:t>
                      </w:r>
                      <w:r w:rsidRPr="00EA1ECB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Any funds advanced for your trip that were not needed for whatever reason may be</w:t>
                      </w:r>
                    </w:p>
                    <w:p w:rsidR="0095085C" w:rsidRPr="003427BC" w:rsidRDefault="0095085C" w:rsidP="0095085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EA1ECB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</w:rPr>
                        <w:t>reclaimed from you</w:t>
                      </w:r>
                      <w:r w:rsidRPr="00EA1ECB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 and used to support other students.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085C" w:rsidRDefault="0095085C" w:rsidP="006A14F8">
      <w:pPr>
        <w:rPr>
          <w:rFonts w:ascii="Arial" w:hAnsi="Arial" w:cs="Arial"/>
          <w:sz w:val="20"/>
        </w:rPr>
      </w:pPr>
    </w:p>
    <w:p w:rsidR="0095085C" w:rsidRDefault="0095085C" w:rsidP="006A14F8">
      <w:pPr>
        <w:rPr>
          <w:rFonts w:ascii="Arial" w:hAnsi="Arial" w:cs="Arial"/>
          <w:sz w:val="20"/>
        </w:rPr>
      </w:pPr>
    </w:p>
    <w:p w:rsidR="006A14F8" w:rsidRDefault="006A14F8" w:rsidP="006A14F8">
      <w:pPr>
        <w:rPr>
          <w:rFonts w:ascii="Arial" w:hAnsi="Arial" w:cs="Arial"/>
          <w:sz w:val="20"/>
        </w:rPr>
      </w:pPr>
    </w:p>
    <w:p w:rsidR="0095085C" w:rsidRPr="006A14F8" w:rsidRDefault="0095085C" w:rsidP="006A14F8">
      <w:pPr>
        <w:rPr>
          <w:rFonts w:ascii="Arial" w:hAnsi="Arial" w:cs="Arial"/>
          <w:sz w:val="20"/>
        </w:rPr>
      </w:pPr>
    </w:p>
    <w:p w:rsidR="00C56D91" w:rsidRPr="00A14411" w:rsidRDefault="001C6037" w:rsidP="00C56D91">
      <w:pPr>
        <w:rPr>
          <w:rFonts w:ascii="Arial" w:hAnsi="Arial" w:cs="Arial"/>
          <w:sz w:val="20"/>
        </w:rPr>
      </w:pPr>
      <w:r w:rsidRPr="00EA1ECB">
        <w:rPr>
          <w:rFonts w:ascii="Arial" w:hAnsi="Arial" w:cs="Arial"/>
          <w:sz w:val="20"/>
        </w:rPr>
        <w:t>For more details</w:t>
      </w:r>
      <w:r w:rsidR="002E12A0" w:rsidRPr="00EA1ECB">
        <w:rPr>
          <w:rFonts w:ascii="Arial" w:hAnsi="Arial" w:cs="Arial"/>
          <w:sz w:val="20"/>
        </w:rPr>
        <w:t>,</w:t>
      </w:r>
      <w:r w:rsidRPr="00EA1ECB">
        <w:rPr>
          <w:rFonts w:ascii="Arial" w:hAnsi="Arial" w:cs="Arial"/>
          <w:sz w:val="20"/>
        </w:rPr>
        <w:t xml:space="preserve"> and FAQs about travelling for the purposes of study, please see your </w:t>
      </w:r>
      <w:r w:rsidR="00674241" w:rsidRPr="00EA1ECB">
        <w:rPr>
          <w:rFonts w:ascii="Arial" w:hAnsi="Arial" w:cs="Arial"/>
          <w:sz w:val="20"/>
        </w:rPr>
        <w:t xml:space="preserve">Degree Committee’s </w:t>
      </w:r>
      <w:r w:rsidR="00674241" w:rsidRPr="004A3DFB">
        <w:rPr>
          <w:rFonts w:ascii="Arial" w:hAnsi="Arial" w:cs="Arial"/>
          <w:sz w:val="20"/>
        </w:rPr>
        <w:t>website:</w:t>
      </w:r>
      <w:r w:rsidR="006A14F8" w:rsidRPr="004A3DFB">
        <w:rPr>
          <w:rFonts w:ascii="Arial" w:hAnsi="Arial" w:cs="Arial"/>
          <w:sz w:val="20"/>
        </w:rPr>
        <w:t xml:space="preserve"> </w:t>
      </w:r>
      <w:hyperlink r:id="rId21" w:history="1">
        <w:r w:rsidR="004A3DFB" w:rsidRPr="004A3DFB">
          <w:rPr>
            <w:rStyle w:val="Hyperlink"/>
            <w:rFonts w:ascii="Arial" w:hAnsi="Arial" w:cs="Arial"/>
            <w:sz w:val="20"/>
          </w:rPr>
          <w:t>http://www.dcesg.physsci.cam.ac.uk/current-student/LWA</w:t>
        </w:r>
      </w:hyperlink>
      <w:r w:rsidR="004A3DFB">
        <w:t xml:space="preserve"> </w:t>
      </w:r>
    </w:p>
    <w:p w:rsidR="00EA1ECB" w:rsidRDefault="00EA1ECB" w:rsidP="00DB7794">
      <w:pPr>
        <w:pStyle w:val="ListParagraph"/>
        <w:ind w:hanging="720"/>
        <w:rPr>
          <w:rFonts w:ascii="Arial" w:hAnsi="Arial" w:cs="Arial"/>
          <w:sz w:val="22"/>
          <w:szCs w:val="22"/>
        </w:rPr>
      </w:pPr>
    </w:p>
    <w:p w:rsidR="0095085C" w:rsidRDefault="0095085C" w:rsidP="00DB7794">
      <w:pPr>
        <w:pStyle w:val="ListParagraph"/>
        <w:ind w:hanging="720"/>
        <w:rPr>
          <w:rFonts w:ascii="Arial" w:hAnsi="Arial" w:cs="Arial"/>
          <w:sz w:val="22"/>
          <w:szCs w:val="22"/>
        </w:rPr>
      </w:pPr>
    </w:p>
    <w:p w:rsidR="00587FED" w:rsidRDefault="006A14F8" w:rsidP="0095085C">
      <w:pPr>
        <w:pStyle w:val="ListParagraph"/>
        <w:tabs>
          <w:tab w:val="right" w:leader="hyphen" w:pos="921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87FED" w:rsidRPr="00EA1ECB" w:rsidRDefault="00587FED" w:rsidP="0095085C">
      <w:pPr>
        <w:pStyle w:val="ListParagraph"/>
        <w:spacing w:after="80"/>
        <w:ind w:hanging="720"/>
        <w:contextualSpacing w:val="0"/>
        <w:rPr>
          <w:rFonts w:ascii="Arial" w:hAnsi="Arial" w:cs="Arial"/>
          <w:b/>
          <w:sz w:val="28"/>
          <w:szCs w:val="28"/>
        </w:rPr>
      </w:pPr>
      <w:r w:rsidRPr="00EA1ECB">
        <w:rPr>
          <w:rFonts w:ascii="Arial" w:hAnsi="Arial" w:cs="Arial"/>
          <w:b/>
          <w:sz w:val="28"/>
          <w:szCs w:val="28"/>
        </w:rPr>
        <w:t>Statement of Student</w:t>
      </w:r>
    </w:p>
    <w:p w:rsidR="00DB7794" w:rsidRPr="006A14F8" w:rsidRDefault="008D21D5" w:rsidP="00587FED">
      <w:pPr>
        <w:pStyle w:val="ListParagraph"/>
        <w:numPr>
          <w:ilvl w:val="0"/>
          <w:numId w:val="24"/>
        </w:numPr>
        <w:rPr>
          <w:rFonts w:ascii="Arial" w:hAnsi="Arial" w:cs="Arial"/>
          <w:i/>
          <w:sz w:val="20"/>
        </w:rPr>
      </w:pPr>
      <w:r w:rsidRPr="006A14F8">
        <w:rPr>
          <w:rFonts w:ascii="Arial" w:hAnsi="Arial" w:cs="Arial"/>
          <w:i/>
          <w:sz w:val="20"/>
        </w:rPr>
        <w:t>I accept the terms and conditions se</w:t>
      </w:r>
      <w:r w:rsidR="008B4BF9">
        <w:rPr>
          <w:rFonts w:ascii="Arial" w:hAnsi="Arial" w:cs="Arial"/>
          <w:i/>
          <w:sz w:val="20"/>
        </w:rPr>
        <w:t xml:space="preserve">t out above and in the attached </w:t>
      </w:r>
      <w:r w:rsidRPr="006A14F8">
        <w:rPr>
          <w:rFonts w:ascii="Arial" w:hAnsi="Arial" w:cs="Arial"/>
          <w:i/>
          <w:sz w:val="20"/>
        </w:rPr>
        <w:t>Notes</w:t>
      </w:r>
      <w:r w:rsidR="00155C77">
        <w:rPr>
          <w:rFonts w:ascii="Arial" w:hAnsi="Arial" w:cs="Arial"/>
          <w:i/>
          <w:sz w:val="20"/>
        </w:rPr>
        <w:t>.</w:t>
      </w:r>
    </w:p>
    <w:p w:rsidR="007862EB" w:rsidRPr="006A14F8" w:rsidRDefault="00185E89" w:rsidP="00587FED">
      <w:pPr>
        <w:pStyle w:val="ListParagraph"/>
        <w:numPr>
          <w:ilvl w:val="0"/>
          <w:numId w:val="24"/>
        </w:numPr>
        <w:rPr>
          <w:rFonts w:ascii="Arial" w:hAnsi="Arial" w:cs="Arial"/>
          <w:i/>
          <w:sz w:val="20"/>
        </w:rPr>
      </w:pPr>
      <w:r w:rsidRPr="006A14F8">
        <w:rPr>
          <w:rFonts w:ascii="Arial" w:hAnsi="Arial" w:cs="Arial"/>
          <w:i/>
          <w:sz w:val="20"/>
        </w:rPr>
        <w:t>I attach the email from the S</w:t>
      </w:r>
      <w:r w:rsidR="007862EB" w:rsidRPr="006A14F8">
        <w:rPr>
          <w:rFonts w:ascii="Arial" w:hAnsi="Arial" w:cs="Arial"/>
          <w:i/>
          <w:sz w:val="20"/>
        </w:rPr>
        <w:t>tudent Registry granting Leave to Work Away for this study trip</w:t>
      </w:r>
      <w:r w:rsidR="00824E8B" w:rsidRPr="006A14F8">
        <w:rPr>
          <w:rFonts w:ascii="Arial" w:hAnsi="Arial" w:cs="Arial"/>
          <w:i/>
          <w:sz w:val="20"/>
        </w:rPr>
        <w:t xml:space="preserve"> </w:t>
      </w:r>
      <w:r w:rsidR="006A14F8">
        <w:rPr>
          <w:rFonts w:ascii="Arial" w:hAnsi="Arial" w:cs="Arial"/>
          <w:i/>
          <w:sz w:val="20"/>
        </w:rPr>
        <w:t>or will do so before I travel on the understanding that any award from the Fund is provisional</w:t>
      </w:r>
      <w:r w:rsidR="00E733BD">
        <w:rPr>
          <w:rFonts w:ascii="Arial" w:hAnsi="Arial" w:cs="Arial"/>
          <w:i/>
          <w:sz w:val="20"/>
        </w:rPr>
        <w:t xml:space="preserve"> and funds will not be released</w:t>
      </w:r>
      <w:r w:rsidR="006A14F8">
        <w:rPr>
          <w:rFonts w:ascii="Arial" w:hAnsi="Arial" w:cs="Arial"/>
          <w:i/>
          <w:sz w:val="20"/>
        </w:rPr>
        <w:t xml:space="preserve"> until </w:t>
      </w:r>
      <w:r w:rsidR="00155C77">
        <w:rPr>
          <w:rFonts w:ascii="Arial" w:hAnsi="Arial" w:cs="Arial"/>
          <w:i/>
          <w:sz w:val="20"/>
        </w:rPr>
        <w:t xml:space="preserve">I provide </w:t>
      </w:r>
      <w:r w:rsidR="00E733BD">
        <w:rPr>
          <w:rFonts w:ascii="Arial" w:hAnsi="Arial" w:cs="Arial"/>
          <w:i/>
          <w:sz w:val="20"/>
        </w:rPr>
        <w:t>evidence of Leave to Work Away.</w:t>
      </w:r>
    </w:p>
    <w:p w:rsidR="008D21D5" w:rsidRPr="006A14F8" w:rsidRDefault="008D21D5" w:rsidP="00587FED">
      <w:pPr>
        <w:pStyle w:val="ListParagraph"/>
        <w:numPr>
          <w:ilvl w:val="0"/>
          <w:numId w:val="24"/>
        </w:numPr>
        <w:rPr>
          <w:rFonts w:ascii="Arial" w:hAnsi="Arial" w:cs="Arial"/>
          <w:i/>
          <w:sz w:val="20"/>
        </w:rPr>
      </w:pPr>
      <w:r w:rsidRPr="006A14F8">
        <w:rPr>
          <w:rFonts w:ascii="Arial" w:hAnsi="Arial" w:cs="Arial"/>
          <w:i/>
          <w:sz w:val="20"/>
        </w:rPr>
        <w:t xml:space="preserve">I agree to supply </w:t>
      </w:r>
      <w:r w:rsidR="00155C77">
        <w:rPr>
          <w:rFonts w:ascii="Arial" w:hAnsi="Arial" w:cs="Arial"/>
          <w:i/>
          <w:sz w:val="20"/>
        </w:rPr>
        <w:t xml:space="preserve">requested receipts/financial records </w:t>
      </w:r>
      <w:r w:rsidR="00155C77" w:rsidRPr="006A14F8">
        <w:rPr>
          <w:rFonts w:ascii="Arial" w:hAnsi="Arial" w:cs="Arial"/>
          <w:i/>
          <w:sz w:val="20"/>
        </w:rPr>
        <w:t>a</w:t>
      </w:r>
      <w:r w:rsidR="00155C77">
        <w:rPr>
          <w:rFonts w:ascii="Arial" w:hAnsi="Arial" w:cs="Arial"/>
          <w:i/>
          <w:sz w:val="20"/>
        </w:rPr>
        <w:t xml:space="preserve">nd a </w:t>
      </w:r>
      <w:r w:rsidR="00155C77" w:rsidRPr="006A14F8">
        <w:rPr>
          <w:rFonts w:ascii="Arial" w:hAnsi="Arial" w:cs="Arial"/>
          <w:i/>
          <w:sz w:val="20"/>
        </w:rPr>
        <w:t>brief report</w:t>
      </w:r>
      <w:r w:rsidR="00155C77">
        <w:rPr>
          <w:rFonts w:ascii="Arial" w:hAnsi="Arial" w:cs="Arial"/>
          <w:i/>
          <w:sz w:val="20"/>
        </w:rPr>
        <w:t xml:space="preserve"> </w:t>
      </w:r>
      <w:r w:rsidRPr="006A14F8">
        <w:rPr>
          <w:rFonts w:ascii="Arial" w:hAnsi="Arial" w:cs="Arial"/>
          <w:i/>
          <w:sz w:val="20"/>
        </w:rPr>
        <w:t>on return confirming the actual expenditure and will repay some or all of the grant in the event of it not being used</w:t>
      </w:r>
      <w:r w:rsidR="00155C77">
        <w:rPr>
          <w:rFonts w:ascii="Arial" w:hAnsi="Arial" w:cs="Arial"/>
          <w:i/>
          <w:sz w:val="20"/>
        </w:rPr>
        <w:t>.</w:t>
      </w:r>
    </w:p>
    <w:p w:rsidR="0095085C" w:rsidRPr="0095085C" w:rsidRDefault="0095085C" w:rsidP="00011342">
      <w:pPr>
        <w:tabs>
          <w:tab w:val="right" w:leader="dot" w:pos="10773"/>
        </w:tabs>
        <w:ind w:right="272"/>
        <w:jc w:val="both"/>
        <w:rPr>
          <w:rFonts w:ascii="Arial" w:hAnsi="Arial" w:cs="Arial"/>
          <w:sz w:val="20"/>
        </w:rPr>
      </w:pPr>
    </w:p>
    <w:p w:rsidR="00587FED" w:rsidRPr="0095085C" w:rsidRDefault="00587FED" w:rsidP="00011342">
      <w:pPr>
        <w:tabs>
          <w:tab w:val="right" w:leader="dot" w:pos="10773"/>
        </w:tabs>
        <w:ind w:right="272"/>
        <w:jc w:val="both"/>
        <w:rPr>
          <w:rFonts w:ascii="Arial" w:hAnsi="Arial" w:cs="Arial"/>
          <w:sz w:val="20"/>
        </w:rPr>
      </w:pPr>
    </w:p>
    <w:tbl>
      <w:tblPr>
        <w:tblStyle w:val="TableGrid"/>
        <w:tblW w:w="9243" w:type="dxa"/>
        <w:tblInd w:w="108" w:type="dxa"/>
        <w:tblLook w:val="04A0" w:firstRow="1" w:lastRow="0" w:firstColumn="1" w:lastColumn="0" w:noHBand="0" w:noVBand="1"/>
      </w:tblPr>
      <w:tblGrid>
        <w:gridCol w:w="4621"/>
        <w:gridCol w:w="4622"/>
      </w:tblGrid>
      <w:tr w:rsidR="0095085C" w:rsidTr="0095085C">
        <w:tc>
          <w:tcPr>
            <w:tcW w:w="4621" w:type="dxa"/>
            <w:shd w:val="clear" w:color="auto" w:fill="EEECE1" w:themeFill="background2"/>
          </w:tcPr>
          <w:p w:rsidR="0095085C" w:rsidRDefault="0095085C" w:rsidP="00011342">
            <w:pPr>
              <w:tabs>
                <w:tab w:val="right" w:leader="dot" w:pos="10773"/>
              </w:tabs>
              <w:ind w:right="272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A1ECB">
              <w:rPr>
                <w:rFonts w:ascii="Arial" w:hAnsi="Arial" w:cs="Arial"/>
                <w:b/>
                <w:sz w:val="20"/>
              </w:rPr>
              <w:t>Signature of Student:</w:t>
            </w:r>
          </w:p>
        </w:tc>
        <w:tc>
          <w:tcPr>
            <w:tcW w:w="4622" w:type="dxa"/>
            <w:shd w:val="clear" w:color="auto" w:fill="EEECE1" w:themeFill="background2"/>
          </w:tcPr>
          <w:p w:rsidR="0095085C" w:rsidRDefault="0095085C" w:rsidP="00011342">
            <w:pPr>
              <w:tabs>
                <w:tab w:val="right" w:leader="dot" w:pos="10773"/>
              </w:tabs>
              <w:ind w:right="272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A1ECB">
              <w:rPr>
                <w:rFonts w:ascii="Arial" w:hAnsi="Arial" w:cs="Arial"/>
                <w:b/>
                <w:sz w:val="20"/>
              </w:rPr>
              <w:t>Date</w:t>
            </w:r>
            <w:r w:rsidRPr="00EA1ECB">
              <w:rPr>
                <w:rFonts w:ascii="Arial" w:hAnsi="Arial" w:cs="Arial"/>
                <w:sz w:val="20"/>
              </w:rPr>
              <w:t>:</w:t>
            </w:r>
          </w:p>
        </w:tc>
      </w:tr>
      <w:tr w:rsidR="0095085C" w:rsidTr="0095085C">
        <w:trPr>
          <w:trHeight w:val="708"/>
        </w:trPr>
        <w:tc>
          <w:tcPr>
            <w:tcW w:w="4621" w:type="dxa"/>
            <w:vAlign w:val="center"/>
          </w:tcPr>
          <w:p w:rsidR="0095085C" w:rsidRPr="0095085C" w:rsidRDefault="0095085C" w:rsidP="0095085C">
            <w:pPr>
              <w:tabs>
                <w:tab w:val="right" w:leader="dot" w:pos="10773"/>
              </w:tabs>
              <w:ind w:right="272"/>
              <w:rPr>
                <w:rFonts w:ascii="Arial" w:hAnsi="Arial" w:cs="Arial"/>
                <w:sz w:val="20"/>
              </w:rPr>
            </w:pPr>
          </w:p>
        </w:tc>
        <w:tc>
          <w:tcPr>
            <w:tcW w:w="4622" w:type="dxa"/>
            <w:vAlign w:val="center"/>
          </w:tcPr>
          <w:p w:rsidR="0095085C" w:rsidRPr="0095085C" w:rsidRDefault="0095085C" w:rsidP="0095085C">
            <w:pPr>
              <w:tabs>
                <w:tab w:val="right" w:leader="dot" w:pos="10773"/>
              </w:tabs>
              <w:ind w:right="272"/>
              <w:rPr>
                <w:rFonts w:ascii="Arial" w:hAnsi="Arial" w:cs="Arial"/>
                <w:sz w:val="20"/>
              </w:rPr>
            </w:pPr>
          </w:p>
        </w:tc>
      </w:tr>
    </w:tbl>
    <w:p w:rsidR="0095085C" w:rsidRPr="0095085C" w:rsidRDefault="0095085C" w:rsidP="00011342">
      <w:pPr>
        <w:tabs>
          <w:tab w:val="right" w:leader="dot" w:pos="10773"/>
        </w:tabs>
        <w:ind w:right="272"/>
        <w:jc w:val="both"/>
        <w:rPr>
          <w:rFonts w:ascii="Arial" w:hAnsi="Arial" w:cs="Arial"/>
          <w:sz w:val="20"/>
        </w:rPr>
      </w:pPr>
    </w:p>
    <w:p w:rsidR="0095085C" w:rsidRPr="0095085C" w:rsidRDefault="0095085C" w:rsidP="0095085C">
      <w:pPr>
        <w:pStyle w:val="ListParagraph"/>
        <w:tabs>
          <w:tab w:val="right" w:leader="hyphen" w:pos="9214"/>
        </w:tabs>
        <w:ind w:left="0"/>
        <w:rPr>
          <w:rFonts w:ascii="Arial" w:hAnsi="Arial" w:cs="Arial"/>
          <w:sz w:val="20"/>
        </w:rPr>
      </w:pPr>
    </w:p>
    <w:p w:rsidR="0095085C" w:rsidRDefault="0095085C" w:rsidP="0095085C">
      <w:pPr>
        <w:pStyle w:val="ListParagraph"/>
        <w:tabs>
          <w:tab w:val="right" w:leader="hyphen" w:pos="9214"/>
        </w:tabs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ab/>
      </w:r>
    </w:p>
    <w:p w:rsidR="00587FED" w:rsidRPr="00EA1ECB" w:rsidRDefault="00587FED" w:rsidP="0095085C">
      <w:pPr>
        <w:pStyle w:val="ListParagraph"/>
        <w:spacing w:after="80"/>
        <w:ind w:hanging="720"/>
        <w:contextualSpacing w:val="0"/>
        <w:rPr>
          <w:rFonts w:ascii="Arial" w:hAnsi="Arial" w:cs="Arial"/>
          <w:b/>
          <w:sz w:val="28"/>
          <w:szCs w:val="28"/>
        </w:rPr>
      </w:pPr>
      <w:r w:rsidRPr="00EA1ECB">
        <w:rPr>
          <w:rFonts w:ascii="Arial" w:hAnsi="Arial" w:cs="Arial"/>
          <w:b/>
          <w:sz w:val="28"/>
          <w:szCs w:val="28"/>
        </w:rPr>
        <w:t xml:space="preserve">Statement </w:t>
      </w:r>
      <w:r w:rsidR="0095085C">
        <w:rPr>
          <w:rFonts w:ascii="Arial" w:hAnsi="Arial" w:cs="Arial"/>
          <w:b/>
          <w:sz w:val="28"/>
          <w:szCs w:val="28"/>
        </w:rPr>
        <w:t>of Supervisor</w:t>
      </w:r>
    </w:p>
    <w:p w:rsidR="003422A3" w:rsidRPr="0095085C" w:rsidRDefault="003422A3" w:rsidP="00587FED">
      <w:pPr>
        <w:pStyle w:val="ListParagraph"/>
        <w:numPr>
          <w:ilvl w:val="0"/>
          <w:numId w:val="23"/>
        </w:numPr>
        <w:rPr>
          <w:rFonts w:ascii="Arial" w:hAnsi="Arial" w:cs="Arial"/>
          <w:i/>
          <w:sz w:val="20"/>
        </w:rPr>
      </w:pPr>
      <w:r w:rsidRPr="0095085C">
        <w:rPr>
          <w:rFonts w:ascii="Arial" w:hAnsi="Arial" w:cs="Arial"/>
          <w:i/>
          <w:sz w:val="20"/>
        </w:rPr>
        <w:t xml:space="preserve">It is </w:t>
      </w:r>
      <w:r w:rsidRPr="0095085C">
        <w:rPr>
          <w:rFonts w:ascii="Arial" w:hAnsi="Arial" w:cs="Arial"/>
          <w:b/>
          <w:i/>
          <w:sz w:val="20"/>
        </w:rPr>
        <w:t xml:space="preserve">essential </w:t>
      </w:r>
      <w:r w:rsidRPr="0095085C">
        <w:rPr>
          <w:rFonts w:ascii="Arial" w:hAnsi="Arial" w:cs="Arial"/>
          <w:i/>
          <w:sz w:val="20"/>
        </w:rPr>
        <w:t>for the student to travel as specified to gather data for the dissertation that cannot be obtained in Cambridge</w:t>
      </w:r>
      <w:r w:rsidR="00155C77">
        <w:rPr>
          <w:rFonts w:ascii="Arial" w:hAnsi="Arial" w:cs="Arial"/>
          <w:i/>
          <w:sz w:val="20"/>
        </w:rPr>
        <w:t>.</w:t>
      </w:r>
      <w:r w:rsidRPr="0095085C">
        <w:rPr>
          <w:rFonts w:ascii="Arial" w:hAnsi="Arial" w:cs="Arial"/>
          <w:i/>
          <w:sz w:val="20"/>
        </w:rPr>
        <w:t xml:space="preserve"> </w:t>
      </w:r>
    </w:p>
    <w:p w:rsidR="007862EB" w:rsidRPr="0095085C" w:rsidRDefault="00AE5E56" w:rsidP="00587FED">
      <w:pPr>
        <w:pStyle w:val="ListParagraph"/>
        <w:numPr>
          <w:ilvl w:val="0"/>
          <w:numId w:val="23"/>
        </w:numPr>
        <w:rPr>
          <w:rFonts w:ascii="Arial" w:hAnsi="Arial" w:cs="Arial"/>
          <w:i/>
          <w:sz w:val="20"/>
        </w:rPr>
      </w:pPr>
      <w:r w:rsidRPr="0095085C">
        <w:rPr>
          <w:rFonts w:ascii="Arial" w:hAnsi="Arial" w:cs="Arial"/>
          <w:i/>
          <w:sz w:val="20"/>
        </w:rPr>
        <w:t>The expenses as set o</w:t>
      </w:r>
      <w:r w:rsidR="000C25DF" w:rsidRPr="0095085C">
        <w:rPr>
          <w:rFonts w:ascii="Arial" w:hAnsi="Arial" w:cs="Arial"/>
          <w:i/>
          <w:sz w:val="20"/>
        </w:rPr>
        <w:t>ut in Section E</w:t>
      </w:r>
      <w:r w:rsidR="00587FED" w:rsidRPr="0095085C">
        <w:rPr>
          <w:rFonts w:ascii="Arial" w:hAnsi="Arial" w:cs="Arial"/>
          <w:i/>
          <w:sz w:val="20"/>
        </w:rPr>
        <w:t xml:space="preserve"> are</w:t>
      </w:r>
      <w:r w:rsidRPr="0095085C">
        <w:rPr>
          <w:rFonts w:ascii="Arial" w:hAnsi="Arial" w:cs="Arial"/>
          <w:i/>
          <w:sz w:val="20"/>
        </w:rPr>
        <w:t xml:space="preserve"> reasonable and </w:t>
      </w:r>
      <w:r w:rsidR="00155C77">
        <w:rPr>
          <w:rFonts w:ascii="Arial" w:hAnsi="Arial" w:cs="Arial"/>
          <w:i/>
          <w:sz w:val="20"/>
        </w:rPr>
        <w:t>necessary.</w:t>
      </w:r>
    </w:p>
    <w:p w:rsidR="00011342" w:rsidRPr="0095085C" w:rsidRDefault="007862EB" w:rsidP="00587FED">
      <w:pPr>
        <w:pStyle w:val="ListParagraph"/>
        <w:numPr>
          <w:ilvl w:val="0"/>
          <w:numId w:val="23"/>
        </w:numPr>
        <w:rPr>
          <w:rFonts w:ascii="Arial" w:hAnsi="Arial" w:cs="Arial"/>
          <w:i/>
          <w:sz w:val="20"/>
        </w:rPr>
      </w:pPr>
      <w:r w:rsidRPr="0095085C">
        <w:rPr>
          <w:rFonts w:ascii="Arial" w:hAnsi="Arial" w:cs="Arial"/>
          <w:i/>
          <w:sz w:val="20"/>
        </w:rPr>
        <w:t xml:space="preserve">The student has completed a Risk Assessment, </w:t>
      </w:r>
      <w:r w:rsidR="00755E4E" w:rsidRPr="0095085C">
        <w:rPr>
          <w:rFonts w:ascii="Arial" w:hAnsi="Arial" w:cs="Arial"/>
          <w:i/>
          <w:sz w:val="20"/>
        </w:rPr>
        <w:t>which has been approved by the D</w:t>
      </w:r>
      <w:r w:rsidRPr="0095085C">
        <w:rPr>
          <w:rFonts w:ascii="Arial" w:hAnsi="Arial" w:cs="Arial"/>
          <w:i/>
          <w:sz w:val="20"/>
        </w:rPr>
        <w:t>epartment’s Safety Officer</w:t>
      </w:r>
      <w:r w:rsidR="00155C77">
        <w:rPr>
          <w:rFonts w:ascii="Arial" w:hAnsi="Arial" w:cs="Arial"/>
          <w:i/>
          <w:sz w:val="20"/>
        </w:rPr>
        <w:t>.</w:t>
      </w:r>
      <w:r w:rsidR="00587FED" w:rsidRPr="0095085C">
        <w:rPr>
          <w:rFonts w:ascii="Arial" w:hAnsi="Arial" w:cs="Arial"/>
          <w:i/>
          <w:sz w:val="20"/>
        </w:rPr>
        <w:t xml:space="preserve"> </w:t>
      </w:r>
    </w:p>
    <w:p w:rsidR="00026F23" w:rsidRPr="0095085C" w:rsidRDefault="00026F23" w:rsidP="00587FED">
      <w:pPr>
        <w:pStyle w:val="ListParagraph"/>
        <w:numPr>
          <w:ilvl w:val="0"/>
          <w:numId w:val="23"/>
        </w:numPr>
        <w:rPr>
          <w:rFonts w:ascii="Arial" w:hAnsi="Arial" w:cs="Arial"/>
          <w:i/>
          <w:sz w:val="20"/>
        </w:rPr>
      </w:pPr>
      <w:r w:rsidRPr="0095085C">
        <w:rPr>
          <w:rFonts w:ascii="Arial" w:hAnsi="Arial" w:cs="Arial"/>
          <w:i/>
          <w:sz w:val="20"/>
        </w:rPr>
        <w:t>I have discussed any matters co</w:t>
      </w:r>
      <w:r w:rsidR="008D21D5" w:rsidRPr="0095085C">
        <w:rPr>
          <w:rFonts w:ascii="Arial" w:hAnsi="Arial" w:cs="Arial"/>
          <w:i/>
          <w:sz w:val="20"/>
        </w:rPr>
        <w:t xml:space="preserve">ncerning ethics, open access </w:t>
      </w:r>
      <w:r w:rsidRPr="0095085C">
        <w:rPr>
          <w:rFonts w:ascii="Arial" w:hAnsi="Arial" w:cs="Arial"/>
          <w:i/>
          <w:sz w:val="20"/>
        </w:rPr>
        <w:t xml:space="preserve">data or intellectual property with the student, and </w:t>
      </w:r>
      <w:r w:rsidR="008D21D5" w:rsidRPr="0095085C">
        <w:rPr>
          <w:rFonts w:ascii="Arial" w:hAnsi="Arial" w:cs="Arial"/>
          <w:i/>
          <w:sz w:val="20"/>
        </w:rPr>
        <w:t xml:space="preserve">any </w:t>
      </w:r>
      <w:r w:rsidRPr="0095085C">
        <w:rPr>
          <w:rFonts w:ascii="Arial" w:hAnsi="Arial" w:cs="Arial"/>
          <w:i/>
          <w:sz w:val="20"/>
        </w:rPr>
        <w:t>permissions have been obtained</w:t>
      </w:r>
      <w:r w:rsidR="00155C77">
        <w:rPr>
          <w:rFonts w:ascii="Arial" w:hAnsi="Arial" w:cs="Arial"/>
          <w:i/>
          <w:sz w:val="20"/>
        </w:rPr>
        <w:t>.</w:t>
      </w:r>
    </w:p>
    <w:p w:rsidR="00011342" w:rsidRDefault="00011342" w:rsidP="00011342">
      <w:pPr>
        <w:tabs>
          <w:tab w:val="right" w:pos="10632"/>
        </w:tabs>
        <w:ind w:right="272"/>
        <w:jc w:val="both"/>
        <w:rPr>
          <w:rFonts w:ascii="Arial" w:hAnsi="Arial" w:cs="Arial"/>
          <w:sz w:val="20"/>
        </w:rPr>
      </w:pPr>
    </w:p>
    <w:p w:rsidR="0095085C" w:rsidRPr="0095085C" w:rsidRDefault="0095085C" w:rsidP="00011342">
      <w:pPr>
        <w:tabs>
          <w:tab w:val="right" w:pos="10632"/>
        </w:tabs>
        <w:ind w:right="272"/>
        <w:jc w:val="both"/>
        <w:rPr>
          <w:rFonts w:ascii="Arial" w:hAnsi="Arial" w:cs="Arial"/>
          <w:sz w:val="20"/>
        </w:rPr>
      </w:pPr>
    </w:p>
    <w:tbl>
      <w:tblPr>
        <w:tblStyle w:val="TableGrid"/>
        <w:tblW w:w="9243" w:type="dxa"/>
        <w:tblInd w:w="108" w:type="dxa"/>
        <w:tblLook w:val="04A0" w:firstRow="1" w:lastRow="0" w:firstColumn="1" w:lastColumn="0" w:noHBand="0" w:noVBand="1"/>
      </w:tblPr>
      <w:tblGrid>
        <w:gridCol w:w="4820"/>
        <w:gridCol w:w="4423"/>
      </w:tblGrid>
      <w:tr w:rsidR="0095085C" w:rsidTr="0095085C">
        <w:tc>
          <w:tcPr>
            <w:tcW w:w="4820" w:type="dxa"/>
            <w:shd w:val="clear" w:color="auto" w:fill="EEECE1" w:themeFill="background2"/>
          </w:tcPr>
          <w:p w:rsidR="0095085C" w:rsidRDefault="0095085C" w:rsidP="00960329">
            <w:pPr>
              <w:tabs>
                <w:tab w:val="right" w:leader="dot" w:pos="10773"/>
              </w:tabs>
              <w:ind w:right="272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>Signature of Supervisor</w:t>
            </w:r>
            <w:r w:rsidRPr="00EA1ECB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423" w:type="dxa"/>
            <w:shd w:val="clear" w:color="auto" w:fill="EEECE1" w:themeFill="background2"/>
          </w:tcPr>
          <w:p w:rsidR="0095085C" w:rsidRDefault="0095085C" w:rsidP="00960329">
            <w:pPr>
              <w:tabs>
                <w:tab w:val="right" w:leader="dot" w:pos="10773"/>
              </w:tabs>
              <w:ind w:right="272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A1ECB">
              <w:rPr>
                <w:rFonts w:ascii="Arial" w:hAnsi="Arial" w:cs="Arial"/>
                <w:b/>
                <w:sz w:val="20"/>
              </w:rPr>
              <w:t>Date</w:t>
            </w:r>
            <w:r w:rsidRPr="00EA1ECB">
              <w:rPr>
                <w:rFonts w:ascii="Arial" w:hAnsi="Arial" w:cs="Arial"/>
                <w:sz w:val="20"/>
              </w:rPr>
              <w:t>:</w:t>
            </w:r>
          </w:p>
        </w:tc>
      </w:tr>
      <w:tr w:rsidR="0095085C" w:rsidTr="0095085C">
        <w:trPr>
          <w:trHeight w:val="708"/>
        </w:trPr>
        <w:tc>
          <w:tcPr>
            <w:tcW w:w="4820" w:type="dxa"/>
            <w:vAlign w:val="center"/>
          </w:tcPr>
          <w:p w:rsidR="0095085C" w:rsidRPr="0095085C" w:rsidRDefault="0095085C" w:rsidP="00960329">
            <w:pPr>
              <w:tabs>
                <w:tab w:val="right" w:leader="dot" w:pos="10773"/>
              </w:tabs>
              <w:ind w:right="272"/>
              <w:rPr>
                <w:rFonts w:ascii="Arial" w:hAnsi="Arial" w:cs="Arial"/>
                <w:sz w:val="20"/>
              </w:rPr>
            </w:pPr>
          </w:p>
        </w:tc>
        <w:tc>
          <w:tcPr>
            <w:tcW w:w="4423" w:type="dxa"/>
            <w:vAlign w:val="center"/>
          </w:tcPr>
          <w:p w:rsidR="0095085C" w:rsidRPr="0095085C" w:rsidRDefault="0095085C" w:rsidP="00960329">
            <w:pPr>
              <w:tabs>
                <w:tab w:val="right" w:leader="dot" w:pos="10773"/>
              </w:tabs>
              <w:ind w:right="272"/>
              <w:rPr>
                <w:rFonts w:ascii="Arial" w:hAnsi="Arial" w:cs="Arial"/>
                <w:sz w:val="20"/>
              </w:rPr>
            </w:pPr>
          </w:p>
        </w:tc>
      </w:tr>
      <w:tr w:rsidR="0095085C" w:rsidTr="0095085C">
        <w:trPr>
          <w:trHeight w:val="472"/>
        </w:trPr>
        <w:tc>
          <w:tcPr>
            <w:tcW w:w="4820" w:type="dxa"/>
            <w:shd w:val="clear" w:color="auto" w:fill="EEECE1" w:themeFill="background2"/>
            <w:vAlign w:val="center"/>
          </w:tcPr>
          <w:p w:rsidR="0095085C" w:rsidRPr="0095085C" w:rsidRDefault="0095085C" w:rsidP="00960329">
            <w:pPr>
              <w:tabs>
                <w:tab w:val="right" w:leader="dot" w:pos="10773"/>
              </w:tabs>
              <w:ind w:right="272"/>
              <w:rPr>
                <w:rFonts w:ascii="Arial" w:hAnsi="Arial" w:cs="Arial"/>
                <w:b/>
                <w:sz w:val="20"/>
              </w:rPr>
            </w:pPr>
            <w:r w:rsidRPr="0095085C">
              <w:rPr>
                <w:rFonts w:ascii="Arial" w:hAnsi="Arial" w:cs="Arial"/>
                <w:b/>
                <w:sz w:val="20"/>
              </w:rPr>
              <w:t>Name of Supervisor (block capitals or typed):</w:t>
            </w:r>
          </w:p>
        </w:tc>
        <w:tc>
          <w:tcPr>
            <w:tcW w:w="4423" w:type="dxa"/>
            <w:vAlign w:val="center"/>
          </w:tcPr>
          <w:p w:rsidR="0095085C" w:rsidRPr="0095085C" w:rsidRDefault="0095085C" w:rsidP="0095085C">
            <w:pPr>
              <w:tabs>
                <w:tab w:val="right" w:leader="dot" w:pos="10773"/>
              </w:tabs>
              <w:ind w:right="272"/>
              <w:rPr>
                <w:rFonts w:ascii="Arial" w:hAnsi="Arial" w:cs="Arial"/>
                <w:sz w:val="20"/>
              </w:rPr>
            </w:pPr>
          </w:p>
        </w:tc>
      </w:tr>
    </w:tbl>
    <w:p w:rsidR="0095085C" w:rsidRDefault="0095085C" w:rsidP="0095085C">
      <w:pPr>
        <w:tabs>
          <w:tab w:val="right" w:pos="10632"/>
        </w:tabs>
        <w:ind w:right="272"/>
        <w:jc w:val="both"/>
        <w:rPr>
          <w:rFonts w:ascii="Arial" w:hAnsi="Arial" w:cs="Arial"/>
          <w:b/>
          <w:sz w:val="18"/>
          <w:szCs w:val="18"/>
        </w:rPr>
      </w:pPr>
    </w:p>
    <w:p w:rsidR="0095085C" w:rsidRPr="00EA1ECB" w:rsidRDefault="0095085C" w:rsidP="0095085C">
      <w:pPr>
        <w:tabs>
          <w:tab w:val="right" w:pos="10632"/>
        </w:tabs>
        <w:ind w:right="272"/>
        <w:jc w:val="both"/>
        <w:rPr>
          <w:rFonts w:ascii="Arial" w:hAnsi="Arial" w:cs="Arial"/>
          <w:b/>
          <w:sz w:val="18"/>
          <w:szCs w:val="18"/>
        </w:rPr>
      </w:pPr>
      <w:r w:rsidRPr="00EA1ECB">
        <w:rPr>
          <w:rFonts w:ascii="Arial" w:hAnsi="Arial" w:cs="Arial"/>
          <w:b/>
          <w:i/>
          <w:sz w:val="20"/>
        </w:rPr>
        <w:t>Electronic signatures are acceptable</w:t>
      </w:r>
    </w:p>
    <w:sectPr w:rsidR="0095085C" w:rsidRPr="00EA1ECB" w:rsidSect="005A342A">
      <w:pgSz w:w="11907" w:h="16834" w:code="9"/>
      <w:pgMar w:top="1135" w:right="1440" w:bottom="1440" w:left="1440" w:header="709" w:footer="709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76E" w:rsidRDefault="00F2076E" w:rsidP="0084122B">
      <w:r>
        <w:separator/>
      </w:r>
    </w:p>
  </w:endnote>
  <w:endnote w:type="continuationSeparator" w:id="0">
    <w:p w:rsidR="00F2076E" w:rsidRDefault="00F2076E" w:rsidP="0084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 MT">
    <w:altName w:val="Garamond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76E" w:rsidRPr="00B8526F" w:rsidRDefault="001D67D4" w:rsidP="0004047F">
    <w:pPr>
      <w:pStyle w:val="Header"/>
      <w:tabs>
        <w:tab w:val="clear" w:pos="9026"/>
        <w:tab w:val="right" w:pos="9356"/>
      </w:tabs>
      <w:rPr>
        <w:rFonts w:ascii="Arial" w:hAnsi="Arial" w:cs="Arial"/>
        <w:sz w:val="16"/>
        <w:szCs w:val="16"/>
      </w:rPr>
    </w:pPr>
    <w:r w:rsidRPr="00B8526F">
      <w:rPr>
        <w:rFonts w:ascii="Arial" w:hAnsi="Arial" w:cs="Arial"/>
        <w:sz w:val="16"/>
        <w:szCs w:val="16"/>
      </w:rPr>
      <w:t xml:space="preserve">THIS FORM IS VALID FROM </w:t>
    </w:r>
    <w:r w:rsidR="00E17413">
      <w:rPr>
        <w:rFonts w:ascii="Arial" w:hAnsi="Arial" w:cs="Arial"/>
        <w:sz w:val="16"/>
        <w:szCs w:val="16"/>
      </w:rPr>
      <w:t>17</w:t>
    </w:r>
    <w:r w:rsidR="00272E99">
      <w:rPr>
        <w:rFonts w:ascii="Arial" w:hAnsi="Arial" w:cs="Arial"/>
        <w:sz w:val="16"/>
        <w:szCs w:val="16"/>
      </w:rPr>
      <w:t>.</w:t>
    </w:r>
    <w:r w:rsidR="00A658F7">
      <w:rPr>
        <w:rFonts w:ascii="Arial" w:hAnsi="Arial" w:cs="Arial"/>
        <w:sz w:val="16"/>
        <w:szCs w:val="16"/>
      </w:rPr>
      <w:t>0</w:t>
    </w:r>
    <w:r w:rsidR="00E17413">
      <w:rPr>
        <w:rFonts w:ascii="Arial" w:hAnsi="Arial" w:cs="Arial"/>
        <w:sz w:val="16"/>
        <w:szCs w:val="16"/>
      </w:rPr>
      <w:t>6</w:t>
    </w:r>
    <w:r w:rsidRPr="00B8526F">
      <w:rPr>
        <w:rFonts w:ascii="Arial" w:hAnsi="Arial" w:cs="Arial"/>
        <w:sz w:val="16"/>
        <w:szCs w:val="16"/>
      </w:rPr>
      <w:t>.201</w:t>
    </w:r>
    <w:r w:rsidR="00A658F7">
      <w:rPr>
        <w:rFonts w:ascii="Arial" w:hAnsi="Arial" w:cs="Arial"/>
        <w:sz w:val="16"/>
        <w:szCs w:val="16"/>
      </w:rPr>
      <w:t>9</w:t>
    </w:r>
    <w:r w:rsidR="0004047F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683951723"/>
        <w:docPartObj>
          <w:docPartGallery w:val="Page Numbers (Top of Page)"/>
          <w:docPartUnique/>
        </w:docPartObj>
      </w:sdtPr>
      <w:sdtEndPr/>
      <w:sdtContent>
        <w:r w:rsidR="0004047F">
          <w:rPr>
            <w:rFonts w:ascii="Arial" w:hAnsi="Arial" w:cs="Arial"/>
            <w:sz w:val="16"/>
            <w:szCs w:val="16"/>
          </w:rPr>
          <w:tab/>
        </w:r>
        <w:r w:rsidR="0004047F" w:rsidRPr="007027D6">
          <w:rPr>
            <w:rFonts w:ascii="Arial" w:hAnsi="Arial" w:cs="Arial"/>
            <w:sz w:val="16"/>
            <w:szCs w:val="16"/>
          </w:rPr>
          <w:t xml:space="preserve">Page </w:t>
        </w:r>
        <w:r w:rsidR="0004047F" w:rsidRPr="007027D6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04047F" w:rsidRPr="007027D6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="0004047F" w:rsidRPr="007027D6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B95D81"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="0004047F" w:rsidRPr="007027D6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04047F" w:rsidRPr="007027D6">
          <w:rPr>
            <w:rFonts w:ascii="Arial" w:hAnsi="Arial" w:cs="Arial"/>
            <w:sz w:val="16"/>
            <w:szCs w:val="16"/>
          </w:rPr>
          <w:t xml:space="preserve"> of </w:t>
        </w:r>
        <w:r w:rsidR="0004047F" w:rsidRPr="007027D6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04047F" w:rsidRPr="007027D6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="0004047F" w:rsidRPr="007027D6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B95D81">
          <w:rPr>
            <w:rFonts w:ascii="Arial" w:hAnsi="Arial" w:cs="Arial"/>
            <w:b/>
            <w:bCs/>
            <w:noProof/>
            <w:sz w:val="16"/>
            <w:szCs w:val="16"/>
          </w:rPr>
          <w:t>6</w:t>
        </w:r>
        <w:r w:rsidR="0004047F" w:rsidRPr="007027D6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76E" w:rsidRDefault="00F2076E" w:rsidP="0084122B">
      <w:r>
        <w:separator/>
      </w:r>
    </w:p>
  </w:footnote>
  <w:footnote w:type="continuationSeparator" w:id="0">
    <w:p w:rsidR="00F2076E" w:rsidRDefault="00F2076E" w:rsidP="0084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7D6" w:rsidRPr="007027D6" w:rsidRDefault="007027D6" w:rsidP="007027D6">
    <w:pPr>
      <w:pStyle w:val="Header"/>
      <w:jc w:val="right"/>
      <w:rPr>
        <w:rFonts w:ascii="Arial" w:hAnsi="Arial" w:cs="Arial"/>
        <w:b/>
      </w:rPr>
    </w:pPr>
    <w:r w:rsidRPr="007027D6">
      <w:rPr>
        <w:rFonts w:ascii="Arial" w:hAnsi="Arial" w:cs="Arial"/>
        <w:b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4FE"/>
    <w:multiLevelType w:val="hybridMultilevel"/>
    <w:tmpl w:val="35CE976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B4F3E"/>
    <w:multiLevelType w:val="hybridMultilevel"/>
    <w:tmpl w:val="41606FC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3B385E"/>
    <w:multiLevelType w:val="singleLevel"/>
    <w:tmpl w:val="675A854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04E14BC3"/>
    <w:multiLevelType w:val="hybridMultilevel"/>
    <w:tmpl w:val="725CC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3042B"/>
    <w:multiLevelType w:val="multilevel"/>
    <w:tmpl w:val="3F306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9147F"/>
    <w:multiLevelType w:val="hybridMultilevel"/>
    <w:tmpl w:val="E1A0668A"/>
    <w:lvl w:ilvl="0" w:tplc="1A00CA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4E6D2E"/>
    <w:multiLevelType w:val="hybridMultilevel"/>
    <w:tmpl w:val="474EF332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9C0BAC"/>
    <w:multiLevelType w:val="hybridMultilevel"/>
    <w:tmpl w:val="8D72B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46C22"/>
    <w:multiLevelType w:val="hybridMultilevel"/>
    <w:tmpl w:val="335CAA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D2E89"/>
    <w:multiLevelType w:val="hybridMultilevel"/>
    <w:tmpl w:val="3DA8E5AE"/>
    <w:lvl w:ilvl="0" w:tplc="EC424E3A">
      <w:start w:val="1"/>
      <w:numFmt w:val="decimal"/>
      <w:lvlText w:val="%1"/>
      <w:lvlJc w:val="left"/>
      <w:pPr>
        <w:ind w:left="1080" w:hanging="720"/>
      </w:pPr>
      <w:rPr>
        <w:rFonts w:hint="default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B101C"/>
    <w:multiLevelType w:val="hybridMultilevel"/>
    <w:tmpl w:val="75B6503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CF45917"/>
    <w:multiLevelType w:val="hybridMultilevel"/>
    <w:tmpl w:val="371C74E8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D1725"/>
    <w:multiLevelType w:val="hybridMultilevel"/>
    <w:tmpl w:val="1E3C4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C24F5"/>
    <w:multiLevelType w:val="hybridMultilevel"/>
    <w:tmpl w:val="0DD4D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236E1"/>
    <w:multiLevelType w:val="hybridMultilevel"/>
    <w:tmpl w:val="474EF332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A407F5"/>
    <w:multiLevelType w:val="hybridMultilevel"/>
    <w:tmpl w:val="63E005E4"/>
    <w:lvl w:ilvl="0" w:tplc="5FD86B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E12D08"/>
    <w:multiLevelType w:val="hybridMultilevel"/>
    <w:tmpl w:val="AF0A8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545C6"/>
    <w:multiLevelType w:val="hybridMultilevel"/>
    <w:tmpl w:val="626C22D0"/>
    <w:lvl w:ilvl="0" w:tplc="D1FE82DA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48367D"/>
    <w:multiLevelType w:val="hybridMultilevel"/>
    <w:tmpl w:val="DBA87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4760A"/>
    <w:multiLevelType w:val="hybridMultilevel"/>
    <w:tmpl w:val="62A61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03871"/>
    <w:multiLevelType w:val="hybridMultilevel"/>
    <w:tmpl w:val="EF60D54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B2D1007"/>
    <w:multiLevelType w:val="hybridMultilevel"/>
    <w:tmpl w:val="25CE9256"/>
    <w:lvl w:ilvl="0" w:tplc="98604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787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4C6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ED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D0A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B49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127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024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62C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CD468EF"/>
    <w:multiLevelType w:val="hybridMultilevel"/>
    <w:tmpl w:val="D5D4A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E2C33"/>
    <w:multiLevelType w:val="hybridMultilevel"/>
    <w:tmpl w:val="F196BD5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BC585C"/>
    <w:multiLevelType w:val="hybridMultilevel"/>
    <w:tmpl w:val="8DDEE480"/>
    <w:lvl w:ilvl="0" w:tplc="BB1A5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C54DE"/>
    <w:multiLevelType w:val="hybridMultilevel"/>
    <w:tmpl w:val="40708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426926"/>
    <w:multiLevelType w:val="hybridMultilevel"/>
    <w:tmpl w:val="38544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8"/>
  </w:num>
  <w:num w:numId="4">
    <w:abstractNumId w:val="1"/>
  </w:num>
  <w:num w:numId="5">
    <w:abstractNumId w:val="25"/>
  </w:num>
  <w:num w:numId="6">
    <w:abstractNumId w:val="2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1"/>
  </w:num>
  <w:num w:numId="10">
    <w:abstractNumId w:val="5"/>
  </w:num>
  <w:num w:numId="11">
    <w:abstractNumId w:val="10"/>
  </w:num>
  <w:num w:numId="12">
    <w:abstractNumId w:val="14"/>
  </w:num>
  <w:num w:numId="13">
    <w:abstractNumId w:val="20"/>
  </w:num>
  <w:num w:numId="14">
    <w:abstractNumId w:val="19"/>
  </w:num>
  <w:num w:numId="15">
    <w:abstractNumId w:val="0"/>
  </w:num>
  <w:num w:numId="16">
    <w:abstractNumId w:val="3"/>
  </w:num>
  <w:num w:numId="17">
    <w:abstractNumId w:val="12"/>
  </w:num>
  <w:num w:numId="18">
    <w:abstractNumId w:val="24"/>
  </w:num>
  <w:num w:numId="19">
    <w:abstractNumId w:val="6"/>
  </w:num>
  <w:num w:numId="20">
    <w:abstractNumId w:val="7"/>
  </w:num>
  <w:num w:numId="21">
    <w:abstractNumId w:val="16"/>
  </w:num>
  <w:num w:numId="22">
    <w:abstractNumId w:val="18"/>
  </w:num>
  <w:num w:numId="23">
    <w:abstractNumId w:val="13"/>
  </w:num>
  <w:num w:numId="24">
    <w:abstractNumId w:val="26"/>
  </w:num>
  <w:num w:numId="25">
    <w:abstractNumId w:val="22"/>
  </w:num>
  <w:num w:numId="26">
    <w:abstractNumId w:val="9"/>
  </w:num>
  <w:num w:numId="27">
    <w:abstractNumId w:val="1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EF"/>
    <w:rsid w:val="00007F05"/>
    <w:rsid w:val="00011342"/>
    <w:rsid w:val="00011879"/>
    <w:rsid w:val="000221AD"/>
    <w:rsid w:val="00026F23"/>
    <w:rsid w:val="00030BF0"/>
    <w:rsid w:val="0004047F"/>
    <w:rsid w:val="000600D2"/>
    <w:rsid w:val="000B6CAF"/>
    <w:rsid w:val="000C25DF"/>
    <w:rsid w:val="000F3988"/>
    <w:rsid w:val="00104F60"/>
    <w:rsid w:val="0011083F"/>
    <w:rsid w:val="001403D6"/>
    <w:rsid w:val="00142356"/>
    <w:rsid w:val="00152245"/>
    <w:rsid w:val="00153B11"/>
    <w:rsid w:val="00155C77"/>
    <w:rsid w:val="00156600"/>
    <w:rsid w:val="00156F9A"/>
    <w:rsid w:val="00160E46"/>
    <w:rsid w:val="00172BDC"/>
    <w:rsid w:val="0018249C"/>
    <w:rsid w:val="00185E89"/>
    <w:rsid w:val="001964CC"/>
    <w:rsid w:val="001A4FA0"/>
    <w:rsid w:val="001B58A8"/>
    <w:rsid w:val="001C6037"/>
    <w:rsid w:val="001D4C6A"/>
    <w:rsid w:val="001D67D4"/>
    <w:rsid w:val="001F5268"/>
    <w:rsid w:val="002211B6"/>
    <w:rsid w:val="00224690"/>
    <w:rsid w:val="0022618A"/>
    <w:rsid w:val="0025661B"/>
    <w:rsid w:val="002575FA"/>
    <w:rsid w:val="00272E99"/>
    <w:rsid w:val="00272EC2"/>
    <w:rsid w:val="002B49D9"/>
    <w:rsid w:val="002E12A0"/>
    <w:rsid w:val="002E1A26"/>
    <w:rsid w:val="00336022"/>
    <w:rsid w:val="003422A3"/>
    <w:rsid w:val="003427BC"/>
    <w:rsid w:val="00344E7C"/>
    <w:rsid w:val="00352F6D"/>
    <w:rsid w:val="00354094"/>
    <w:rsid w:val="003655D6"/>
    <w:rsid w:val="0036675E"/>
    <w:rsid w:val="003700A3"/>
    <w:rsid w:val="00376D4D"/>
    <w:rsid w:val="00390A43"/>
    <w:rsid w:val="003A29F1"/>
    <w:rsid w:val="003A355D"/>
    <w:rsid w:val="003C6199"/>
    <w:rsid w:val="003D2B4D"/>
    <w:rsid w:val="00400BB5"/>
    <w:rsid w:val="00425CBE"/>
    <w:rsid w:val="00440A8F"/>
    <w:rsid w:val="00444D0A"/>
    <w:rsid w:val="00452709"/>
    <w:rsid w:val="004A3DFB"/>
    <w:rsid w:val="004C1727"/>
    <w:rsid w:val="004E23AB"/>
    <w:rsid w:val="004E39E9"/>
    <w:rsid w:val="00536968"/>
    <w:rsid w:val="005613D5"/>
    <w:rsid w:val="005713F4"/>
    <w:rsid w:val="00587FED"/>
    <w:rsid w:val="00591B9D"/>
    <w:rsid w:val="00592E17"/>
    <w:rsid w:val="005A342A"/>
    <w:rsid w:val="005E0CFF"/>
    <w:rsid w:val="005F7CC7"/>
    <w:rsid w:val="00617196"/>
    <w:rsid w:val="0062161F"/>
    <w:rsid w:val="006269DB"/>
    <w:rsid w:val="00674241"/>
    <w:rsid w:val="00681505"/>
    <w:rsid w:val="00684B59"/>
    <w:rsid w:val="006A14F8"/>
    <w:rsid w:val="006A184D"/>
    <w:rsid w:val="006B01BE"/>
    <w:rsid w:val="006B6BF9"/>
    <w:rsid w:val="007027D6"/>
    <w:rsid w:val="00713B6A"/>
    <w:rsid w:val="00716E39"/>
    <w:rsid w:val="00755E4E"/>
    <w:rsid w:val="007826FB"/>
    <w:rsid w:val="007862EB"/>
    <w:rsid w:val="0079451B"/>
    <w:rsid w:val="007A3F39"/>
    <w:rsid w:val="007C0E4C"/>
    <w:rsid w:val="007E01CB"/>
    <w:rsid w:val="00823144"/>
    <w:rsid w:val="00824E8B"/>
    <w:rsid w:val="00834A9D"/>
    <w:rsid w:val="00840FD2"/>
    <w:rsid w:val="0084122B"/>
    <w:rsid w:val="00865BDC"/>
    <w:rsid w:val="00872776"/>
    <w:rsid w:val="00876130"/>
    <w:rsid w:val="008B3025"/>
    <w:rsid w:val="008B3EF2"/>
    <w:rsid w:val="008B4BF9"/>
    <w:rsid w:val="008D21D5"/>
    <w:rsid w:val="00911C51"/>
    <w:rsid w:val="00935A98"/>
    <w:rsid w:val="0095085C"/>
    <w:rsid w:val="00962953"/>
    <w:rsid w:val="00995F4C"/>
    <w:rsid w:val="009A0367"/>
    <w:rsid w:val="009E56EF"/>
    <w:rsid w:val="00A041B3"/>
    <w:rsid w:val="00A04930"/>
    <w:rsid w:val="00A064AE"/>
    <w:rsid w:val="00A13F09"/>
    <w:rsid w:val="00A14411"/>
    <w:rsid w:val="00A47140"/>
    <w:rsid w:val="00A658F7"/>
    <w:rsid w:val="00A84055"/>
    <w:rsid w:val="00A87B82"/>
    <w:rsid w:val="00AA3A10"/>
    <w:rsid w:val="00AC2B5F"/>
    <w:rsid w:val="00AE5E56"/>
    <w:rsid w:val="00B22C8C"/>
    <w:rsid w:val="00B27ED8"/>
    <w:rsid w:val="00B452B1"/>
    <w:rsid w:val="00B8526F"/>
    <w:rsid w:val="00B95D81"/>
    <w:rsid w:val="00BA4F95"/>
    <w:rsid w:val="00BB3D4E"/>
    <w:rsid w:val="00BC63AE"/>
    <w:rsid w:val="00C15EB6"/>
    <w:rsid w:val="00C166D5"/>
    <w:rsid w:val="00C16C13"/>
    <w:rsid w:val="00C273E1"/>
    <w:rsid w:val="00C27CF6"/>
    <w:rsid w:val="00C37B51"/>
    <w:rsid w:val="00C40CAC"/>
    <w:rsid w:val="00C42FE5"/>
    <w:rsid w:val="00C56D91"/>
    <w:rsid w:val="00C839C6"/>
    <w:rsid w:val="00CC5333"/>
    <w:rsid w:val="00CE1047"/>
    <w:rsid w:val="00CE2964"/>
    <w:rsid w:val="00D05BD9"/>
    <w:rsid w:val="00D311F5"/>
    <w:rsid w:val="00D67BAF"/>
    <w:rsid w:val="00D71F10"/>
    <w:rsid w:val="00D95B18"/>
    <w:rsid w:val="00DB4379"/>
    <w:rsid w:val="00DB4389"/>
    <w:rsid w:val="00DB7794"/>
    <w:rsid w:val="00DD447B"/>
    <w:rsid w:val="00DD5C97"/>
    <w:rsid w:val="00DD6D26"/>
    <w:rsid w:val="00DF2728"/>
    <w:rsid w:val="00DF5A7B"/>
    <w:rsid w:val="00E12B88"/>
    <w:rsid w:val="00E17413"/>
    <w:rsid w:val="00E26A94"/>
    <w:rsid w:val="00E32034"/>
    <w:rsid w:val="00E441A8"/>
    <w:rsid w:val="00E5327D"/>
    <w:rsid w:val="00E56FE7"/>
    <w:rsid w:val="00E733BD"/>
    <w:rsid w:val="00E80FD3"/>
    <w:rsid w:val="00E94830"/>
    <w:rsid w:val="00EA1ECB"/>
    <w:rsid w:val="00EC2F9F"/>
    <w:rsid w:val="00EF16E2"/>
    <w:rsid w:val="00EF231A"/>
    <w:rsid w:val="00F17F83"/>
    <w:rsid w:val="00F2076E"/>
    <w:rsid w:val="00F3639C"/>
    <w:rsid w:val="00F63F11"/>
    <w:rsid w:val="00F65F3C"/>
    <w:rsid w:val="00F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16CCFB3C-CBDA-4797-8D50-40BF7B84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6EF"/>
    <w:rPr>
      <w:rFonts w:ascii="Garamond MT" w:hAnsi="Garamond MT"/>
      <w:sz w:val="24"/>
    </w:rPr>
  </w:style>
  <w:style w:type="paragraph" w:styleId="Heading1">
    <w:name w:val="heading 1"/>
    <w:basedOn w:val="Normal"/>
    <w:next w:val="Normal"/>
    <w:qFormat/>
    <w:rsid w:val="009E56EF"/>
    <w:pPr>
      <w:keepNext/>
      <w:ind w:left="284" w:right="413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761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8">
    <w:name w:val="arial_8"/>
    <w:basedOn w:val="Normal"/>
    <w:rsid w:val="009E56EF"/>
    <w:pPr>
      <w:tabs>
        <w:tab w:val="left" w:pos="360"/>
      </w:tabs>
    </w:pPr>
    <w:rPr>
      <w:sz w:val="16"/>
    </w:rPr>
  </w:style>
  <w:style w:type="paragraph" w:customStyle="1" w:styleId="arial6">
    <w:name w:val="arial_6"/>
    <w:basedOn w:val="Normal"/>
    <w:rsid w:val="009E56EF"/>
    <w:pPr>
      <w:tabs>
        <w:tab w:val="left" w:pos="360"/>
      </w:tabs>
    </w:pPr>
    <w:rPr>
      <w:sz w:val="12"/>
    </w:rPr>
  </w:style>
  <w:style w:type="paragraph" w:customStyle="1" w:styleId="arial10">
    <w:name w:val="arial_10"/>
    <w:basedOn w:val="Normal"/>
    <w:rsid w:val="009E56EF"/>
    <w:pPr>
      <w:tabs>
        <w:tab w:val="left" w:pos="360"/>
      </w:tabs>
    </w:pPr>
    <w:rPr>
      <w:sz w:val="20"/>
    </w:rPr>
  </w:style>
  <w:style w:type="paragraph" w:customStyle="1" w:styleId="arial18">
    <w:name w:val="arial_18"/>
    <w:basedOn w:val="Normal"/>
    <w:rsid w:val="009E56EF"/>
    <w:pPr>
      <w:tabs>
        <w:tab w:val="left" w:pos="360"/>
      </w:tabs>
    </w:pPr>
    <w:rPr>
      <w:sz w:val="36"/>
    </w:rPr>
  </w:style>
  <w:style w:type="table" w:styleId="TableGrid">
    <w:name w:val="Table Grid"/>
    <w:basedOn w:val="TableNormal"/>
    <w:rsid w:val="006A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122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4122B"/>
    <w:rPr>
      <w:rFonts w:ascii="Garamond MT" w:hAnsi="Garamond MT"/>
      <w:sz w:val="24"/>
    </w:rPr>
  </w:style>
  <w:style w:type="paragraph" w:styleId="Footer">
    <w:name w:val="footer"/>
    <w:basedOn w:val="Normal"/>
    <w:link w:val="FooterChar"/>
    <w:uiPriority w:val="99"/>
    <w:rsid w:val="008412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122B"/>
    <w:rPr>
      <w:rFonts w:ascii="Garamond MT" w:hAnsi="Garamond MT"/>
      <w:sz w:val="24"/>
    </w:rPr>
  </w:style>
  <w:style w:type="paragraph" w:styleId="BalloonText">
    <w:name w:val="Balloon Text"/>
    <w:basedOn w:val="Normal"/>
    <w:link w:val="BalloonTextChar"/>
    <w:rsid w:val="00841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122B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Normal"/>
    <w:qFormat/>
    <w:rsid w:val="0084122B"/>
    <w:pPr>
      <w:pBdr>
        <w:top w:val="single" w:sz="4" w:space="1" w:color="4F81BD"/>
      </w:pBdr>
      <w:spacing w:after="180" w:line="264" w:lineRule="auto"/>
    </w:pPr>
    <w:rPr>
      <w:rFonts w:ascii="Calibri" w:eastAsia="Calibri" w:hAnsi="Calibri"/>
      <w:color w:val="1F497D"/>
      <w:sz w:val="20"/>
      <w:lang w:val="en-US" w:eastAsia="ja-JP"/>
    </w:rPr>
  </w:style>
  <w:style w:type="character" w:customStyle="1" w:styleId="Heading2Char">
    <w:name w:val="Heading 2 Char"/>
    <w:link w:val="Heading2"/>
    <w:semiHidden/>
    <w:rsid w:val="008761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876130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BodyText2">
    <w:name w:val="Body Text 2"/>
    <w:basedOn w:val="Normal"/>
    <w:link w:val="BodyText2Char"/>
    <w:rsid w:val="0001134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b/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011342"/>
    <w:rPr>
      <w:rFonts w:ascii="Helvetica" w:hAnsi="Helvetica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0600D2"/>
    <w:pPr>
      <w:ind w:left="720"/>
      <w:contextualSpacing/>
    </w:pPr>
  </w:style>
  <w:style w:type="character" w:styleId="Hyperlink">
    <w:name w:val="Hyperlink"/>
    <w:basedOn w:val="DefaultParagraphFont"/>
    <w:rsid w:val="00E44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35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006666"/>
            <w:bottom w:val="single" w:sz="6" w:space="0" w:color="006666"/>
            <w:right w:val="single" w:sz="6" w:space="15" w:color="006666"/>
          </w:divBdr>
          <w:divsChild>
            <w:div w:id="600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yperlink" Target="mailto:degreecommitteeEA@admin.cam.ac.u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cesg.physsci.cam.ac.uk/current-student/LWA" TargetMode="Externa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A4FE55-09AF-4132-9E41-EEA6D9837BEC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1F0EC96-F18D-4CA4-B1D6-40578B636531}">
      <dgm:prSet phldrT="[Text]" custT="1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en-GB" sz="1600"/>
            <a:t>This fund is intended to</a:t>
          </a:r>
        </a:p>
      </dgm:t>
    </dgm:pt>
    <dgm:pt modelId="{9F5E6850-FC1E-4A60-AA94-FB212CD0AA90}" type="parTrans" cxnId="{58AAD37E-0A6F-494D-B39A-369FB2571F32}">
      <dgm:prSet/>
      <dgm:spPr/>
      <dgm:t>
        <a:bodyPr/>
        <a:lstStyle/>
        <a:p>
          <a:endParaRPr lang="en-GB"/>
        </a:p>
      </dgm:t>
    </dgm:pt>
    <dgm:pt modelId="{D7A00860-73C8-4B1C-A6CB-7DB41A987419}" type="sibTrans" cxnId="{58AAD37E-0A6F-494D-B39A-369FB2571F32}">
      <dgm:prSet/>
      <dgm:spPr/>
      <dgm:t>
        <a:bodyPr/>
        <a:lstStyle/>
        <a:p>
          <a:endParaRPr lang="en-GB"/>
        </a:p>
      </dgm:t>
    </dgm:pt>
    <dgm:pt modelId="{442019CA-875F-45CA-A8A2-D636043D7E0F}">
      <dgm:prSet phldrT="[Text]"/>
      <dgm:spPr>
        <a:solidFill>
          <a:schemeClr val="accent3">
            <a:lumMod val="20000"/>
            <a:lumOff val="80000"/>
            <a:alpha val="90000"/>
          </a:schemeClr>
        </a:solidFill>
        <a:ln>
          <a:solidFill>
            <a:schemeClr val="accent3">
              <a:lumMod val="40000"/>
              <a:lumOff val="60000"/>
              <a:alpha val="90000"/>
            </a:schemeClr>
          </a:solidFill>
        </a:ln>
      </dgm:spPr>
      <dgm:t>
        <a:bodyPr/>
        <a:lstStyle/>
        <a:p>
          <a:r>
            <a:rPr lang="en-GB"/>
            <a:t>support </a:t>
          </a:r>
          <a:r>
            <a:rPr lang="en-GB" b="1"/>
            <a:t>Research students</a:t>
          </a:r>
          <a:r>
            <a:rPr lang="en-GB"/>
            <a:t> in carrying out</a:t>
          </a:r>
          <a:r>
            <a:rPr lang="en-GB" b="1"/>
            <a:t> substantial research work</a:t>
          </a:r>
          <a:r>
            <a:rPr lang="en-GB"/>
            <a:t> outside Cambridge (in the UK or overseas) which is </a:t>
          </a:r>
          <a:r>
            <a:rPr lang="en-GB" b="1"/>
            <a:t>essential for your research</a:t>
          </a:r>
          <a:r>
            <a:rPr lang="en-GB"/>
            <a:t>, which </a:t>
          </a:r>
          <a:r>
            <a:rPr lang="en-GB" b="1"/>
            <a:t>cannot be carried out in Cambridge</a:t>
          </a:r>
          <a:r>
            <a:rPr lang="en-GB"/>
            <a:t>, and for which you have been formally granted </a:t>
          </a:r>
          <a:r>
            <a:rPr lang="en-GB" b="1"/>
            <a:t>Leave to Work Away</a:t>
          </a:r>
          <a:r>
            <a:rPr lang="en-GB"/>
            <a:t> by the University</a:t>
          </a:r>
          <a:br>
            <a:rPr lang="en-GB"/>
          </a:br>
          <a:endParaRPr lang="en-GB"/>
        </a:p>
      </dgm:t>
    </dgm:pt>
    <dgm:pt modelId="{287C4590-BD5D-4A65-A02A-EF44524783A0}" type="parTrans" cxnId="{28460200-CC43-43D2-A064-0214B4AE4194}">
      <dgm:prSet/>
      <dgm:spPr/>
      <dgm:t>
        <a:bodyPr/>
        <a:lstStyle/>
        <a:p>
          <a:endParaRPr lang="en-GB"/>
        </a:p>
      </dgm:t>
    </dgm:pt>
    <dgm:pt modelId="{428DA074-3351-4765-9F0D-ED142FAF12A8}" type="sibTrans" cxnId="{28460200-CC43-43D2-A064-0214B4AE4194}">
      <dgm:prSet/>
      <dgm:spPr/>
      <dgm:t>
        <a:bodyPr/>
        <a:lstStyle/>
        <a:p>
          <a:endParaRPr lang="en-GB"/>
        </a:p>
      </dgm:t>
    </dgm:pt>
    <dgm:pt modelId="{3B0F1133-E9BE-4DC8-B993-95DCB3875025}">
      <dgm:prSet/>
      <dgm:spPr>
        <a:solidFill>
          <a:schemeClr val="accent3">
            <a:lumMod val="20000"/>
            <a:lumOff val="80000"/>
            <a:alpha val="90000"/>
          </a:schemeClr>
        </a:solidFill>
        <a:ln>
          <a:solidFill>
            <a:schemeClr val="accent3">
              <a:lumMod val="40000"/>
              <a:lumOff val="60000"/>
              <a:alpha val="90000"/>
            </a:schemeClr>
          </a:solidFill>
        </a:ln>
      </dgm:spPr>
      <dgm:t>
        <a:bodyPr/>
        <a:lstStyle/>
        <a:p>
          <a:r>
            <a:rPr lang="en-GB"/>
            <a:t>provide assistance that cannot be covered by other funding sources - you must apply to all other sources available to you</a:t>
          </a:r>
          <a:br>
            <a:rPr lang="en-GB"/>
          </a:br>
          <a:endParaRPr lang="en-GB"/>
        </a:p>
      </dgm:t>
    </dgm:pt>
    <dgm:pt modelId="{AD74E3AF-1FBE-4EEC-A3FA-44DBA23E9BAA}" type="parTrans" cxnId="{31D40738-E86A-400A-B678-2F5026BD7939}">
      <dgm:prSet/>
      <dgm:spPr/>
      <dgm:t>
        <a:bodyPr/>
        <a:lstStyle/>
        <a:p>
          <a:endParaRPr lang="en-GB"/>
        </a:p>
      </dgm:t>
    </dgm:pt>
    <dgm:pt modelId="{11C3D7F7-CB9E-4889-B87C-6CF26A259907}" type="sibTrans" cxnId="{31D40738-E86A-400A-B678-2F5026BD7939}">
      <dgm:prSet/>
      <dgm:spPr/>
      <dgm:t>
        <a:bodyPr/>
        <a:lstStyle/>
        <a:p>
          <a:endParaRPr lang="en-GB"/>
        </a:p>
      </dgm:t>
    </dgm:pt>
    <dgm:pt modelId="{ED3124FE-1A4A-4888-8947-2321B2E183AC}">
      <dgm:prSet/>
      <dgm:spPr>
        <a:solidFill>
          <a:schemeClr val="accent3">
            <a:lumMod val="20000"/>
            <a:lumOff val="80000"/>
            <a:alpha val="90000"/>
          </a:schemeClr>
        </a:solidFill>
        <a:ln>
          <a:solidFill>
            <a:schemeClr val="accent3">
              <a:lumMod val="40000"/>
              <a:lumOff val="60000"/>
              <a:alpha val="90000"/>
            </a:schemeClr>
          </a:solidFill>
        </a:ln>
      </dgm:spPr>
      <dgm:t>
        <a:bodyPr/>
        <a:lstStyle/>
        <a:p>
          <a:r>
            <a:rPr lang="en-GB"/>
            <a:t>cover flights and/or other transport costs and fieldwork costs, including hire of transport and/or field assistance</a:t>
          </a:r>
          <a:br>
            <a:rPr lang="en-GB"/>
          </a:br>
          <a:endParaRPr lang="en-GB"/>
        </a:p>
      </dgm:t>
    </dgm:pt>
    <dgm:pt modelId="{4D9825E7-257E-4B37-8AA9-7B002904DB88}" type="parTrans" cxnId="{F8D16831-C762-46E2-9EFC-9B60D8548E3A}">
      <dgm:prSet/>
      <dgm:spPr/>
      <dgm:t>
        <a:bodyPr/>
        <a:lstStyle/>
        <a:p>
          <a:endParaRPr lang="en-GB"/>
        </a:p>
      </dgm:t>
    </dgm:pt>
    <dgm:pt modelId="{CE541DEF-00B1-48E3-9BDC-1531B6C1107A}" type="sibTrans" cxnId="{F8D16831-C762-46E2-9EFC-9B60D8548E3A}">
      <dgm:prSet/>
      <dgm:spPr/>
      <dgm:t>
        <a:bodyPr/>
        <a:lstStyle/>
        <a:p>
          <a:endParaRPr lang="en-GB"/>
        </a:p>
      </dgm:t>
    </dgm:pt>
    <dgm:pt modelId="{EB35E32E-14FE-4E4F-A436-5F126DE9B9E1}">
      <dgm:prSet/>
      <dgm:spPr>
        <a:solidFill>
          <a:schemeClr val="accent3">
            <a:lumMod val="20000"/>
            <a:lumOff val="80000"/>
            <a:alpha val="90000"/>
          </a:schemeClr>
        </a:solidFill>
        <a:ln>
          <a:solidFill>
            <a:schemeClr val="accent3">
              <a:lumMod val="40000"/>
              <a:lumOff val="60000"/>
              <a:alpha val="90000"/>
            </a:schemeClr>
          </a:solidFill>
        </a:ln>
      </dgm:spPr>
      <dgm:t>
        <a:bodyPr/>
        <a:lstStyle/>
        <a:p>
          <a:r>
            <a:rPr lang="en-GB"/>
            <a:t>provide a contribution (up to £100 per week) to living costs ONLY where you are required to </a:t>
          </a:r>
          <a:r>
            <a:rPr lang="en-GB" i="1"/>
            <a:t>continue to pay rent</a:t>
          </a:r>
          <a:r>
            <a:rPr lang="en-GB"/>
            <a:t> in order to retain your Cambridge accommodation AS WELL AS paying for accommodation during your trip, and/or if the living costs are significantly higher than in Cambridge</a:t>
          </a:r>
        </a:p>
      </dgm:t>
    </dgm:pt>
    <dgm:pt modelId="{7A865A30-39CC-4868-9670-F8777C175735}" type="parTrans" cxnId="{D8873346-2887-4026-8E56-601BA47AF068}">
      <dgm:prSet/>
      <dgm:spPr/>
      <dgm:t>
        <a:bodyPr/>
        <a:lstStyle/>
        <a:p>
          <a:endParaRPr lang="en-GB"/>
        </a:p>
      </dgm:t>
    </dgm:pt>
    <dgm:pt modelId="{2F9CFCD1-3FA5-4381-9D52-2D771A6C4BCF}" type="sibTrans" cxnId="{D8873346-2887-4026-8E56-601BA47AF068}">
      <dgm:prSet/>
      <dgm:spPr/>
      <dgm:t>
        <a:bodyPr/>
        <a:lstStyle/>
        <a:p>
          <a:endParaRPr lang="en-GB"/>
        </a:p>
      </dgm:t>
    </dgm:pt>
    <dgm:pt modelId="{2F6EE732-7AD1-4612-870E-63FCB1ED5725}" type="pres">
      <dgm:prSet presAssocID="{F6A4FE55-09AF-4132-9E41-EEA6D9837BE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B2F2F08C-52BF-4F0D-BBB5-04D6F5A44E57}" type="pres">
      <dgm:prSet presAssocID="{31F0EC96-F18D-4CA4-B1D6-40578B636531}" presName="linNode" presStyleCnt="0"/>
      <dgm:spPr/>
    </dgm:pt>
    <dgm:pt modelId="{1A46FAFE-7F9B-4A3C-B29E-3E13D098A678}" type="pres">
      <dgm:prSet presAssocID="{31F0EC96-F18D-4CA4-B1D6-40578B636531}" presName="parentText" presStyleLbl="node1" presStyleIdx="0" presStyleCnt="1" custScaleX="65814" custScaleY="326158" custLinFactNeighborX="-502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9964CF1-FC28-4636-913F-B1D830756CE5}" type="pres">
      <dgm:prSet presAssocID="{31F0EC96-F18D-4CA4-B1D6-40578B636531}" presName="descendantText" presStyleLbl="alignAccFollowNode1" presStyleIdx="0" presStyleCnt="1" custScaleX="114246" custScaleY="40756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E632C7C2-4E72-4D67-966A-A7360C4EC925}" type="presOf" srcId="{31F0EC96-F18D-4CA4-B1D6-40578B636531}" destId="{1A46FAFE-7F9B-4A3C-B29E-3E13D098A678}" srcOrd="0" destOrd="0" presId="urn:microsoft.com/office/officeart/2005/8/layout/vList5"/>
    <dgm:cxn modelId="{58AAD37E-0A6F-494D-B39A-369FB2571F32}" srcId="{F6A4FE55-09AF-4132-9E41-EEA6D9837BEC}" destId="{31F0EC96-F18D-4CA4-B1D6-40578B636531}" srcOrd="0" destOrd="0" parTransId="{9F5E6850-FC1E-4A60-AA94-FB212CD0AA90}" sibTransId="{D7A00860-73C8-4B1C-A6CB-7DB41A987419}"/>
    <dgm:cxn modelId="{31D40738-E86A-400A-B678-2F5026BD7939}" srcId="{31F0EC96-F18D-4CA4-B1D6-40578B636531}" destId="{3B0F1133-E9BE-4DC8-B993-95DCB3875025}" srcOrd="1" destOrd="0" parTransId="{AD74E3AF-1FBE-4EEC-A3FA-44DBA23E9BAA}" sibTransId="{11C3D7F7-CB9E-4889-B87C-6CF26A259907}"/>
    <dgm:cxn modelId="{3A5E6D5E-2C5F-47FD-8058-6D11C0CEE355}" type="presOf" srcId="{EB35E32E-14FE-4E4F-A436-5F126DE9B9E1}" destId="{69964CF1-FC28-4636-913F-B1D830756CE5}" srcOrd="0" destOrd="3" presId="urn:microsoft.com/office/officeart/2005/8/layout/vList5"/>
    <dgm:cxn modelId="{013A997A-D1DA-4C66-AA51-290A7D218B8D}" type="presOf" srcId="{ED3124FE-1A4A-4888-8947-2321B2E183AC}" destId="{69964CF1-FC28-4636-913F-B1D830756CE5}" srcOrd="0" destOrd="2" presId="urn:microsoft.com/office/officeart/2005/8/layout/vList5"/>
    <dgm:cxn modelId="{28460200-CC43-43D2-A064-0214B4AE4194}" srcId="{31F0EC96-F18D-4CA4-B1D6-40578B636531}" destId="{442019CA-875F-45CA-A8A2-D636043D7E0F}" srcOrd="0" destOrd="0" parTransId="{287C4590-BD5D-4A65-A02A-EF44524783A0}" sibTransId="{428DA074-3351-4765-9F0D-ED142FAF12A8}"/>
    <dgm:cxn modelId="{C5D3F9AD-8E7A-4D12-A6E2-F9A8AD73BCAC}" type="presOf" srcId="{F6A4FE55-09AF-4132-9E41-EEA6D9837BEC}" destId="{2F6EE732-7AD1-4612-870E-63FCB1ED5725}" srcOrd="0" destOrd="0" presId="urn:microsoft.com/office/officeart/2005/8/layout/vList5"/>
    <dgm:cxn modelId="{7BB1E3A0-14CD-464E-A902-4D62147975B7}" type="presOf" srcId="{442019CA-875F-45CA-A8A2-D636043D7E0F}" destId="{69964CF1-FC28-4636-913F-B1D830756CE5}" srcOrd="0" destOrd="0" presId="urn:microsoft.com/office/officeart/2005/8/layout/vList5"/>
    <dgm:cxn modelId="{5219CC1C-ECAE-4E84-891B-5E0138509905}" type="presOf" srcId="{3B0F1133-E9BE-4DC8-B993-95DCB3875025}" destId="{69964CF1-FC28-4636-913F-B1D830756CE5}" srcOrd="0" destOrd="1" presId="urn:microsoft.com/office/officeart/2005/8/layout/vList5"/>
    <dgm:cxn modelId="{D8873346-2887-4026-8E56-601BA47AF068}" srcId="{31F0EC96-F18D-4CA4-B1D6-40578B636531}" destId="{EB35E32E-14FE-4E4F-A436-5F126DE9B9E1}" srcOrd="3" destOrd="0" parTransId="{7A865A30-39CC-4868-9670-F8777C175735}" sibTransId="{2F9CFCD1-3FA5-4381-9D52-2D771A6C4BCF}"/>
    <dgm:cxn modelId="{F8D16831-C762-46E2-9EFC-9B60D8548E3A}" srcId="{31F0EC96-F18D-4CA4-B1D6-40578B636531}" destId="{ED3124FE-1A4A-4888-8947-2321B2E183AC}" srcOrd="2" destOrd="0" parTransId="{4D9825E7-257E-4B37-8AA9-7B002904DB88}" sibTransId="{CE541DEF-00B1-48E3-9BDC-1531B6C1107A}"/>
    <dgm:cxn modelId="{CBEC9EB1-1765-4038-972D-6FC62C81E898}" type="presParOf" srcId="{2F6EE732-7AD1-4612-870E-63FCB1ED5725}" destId="{B2F2F08C-52BF-4F0D-BBB5-04D6F5A44E57}" srcOrd="0" destOrd="0" presId="urn:microsoft.com/office/officeart/2005/8/layout/vList5"/>
    <dgm:cxn modelId="{7EBDCA8D-5874-4F86-BF02-E973F99ABA62}" type="presParOf" srcId="{B2F2F08C-52BF-4F0D-BBB5-04D6F5A44E57}" destId="{1A46FAFE-7F9B-4A3C-B29E-3E13D098A678}" srcOrd="0" destOrd="0" presId="urn:microsoft.com/office/officeart/2005/8/layout/vList5"/>
    <dgm:cxn modelId="{B80551F8-9617-4FD7-A7B7-362ACBC49669}" type="presParOf" srcId="{B2F2F08C-52BF-4F0D-BBB5-04D6F5A44E57}" destId="{69964CF1-FC28-4636-913F-B1D830756CE5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6A4FE55-09AF-4132-9E41-EEA6D9837BEC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1F0EC96-F18D-4CA4-B1D6-40578B636531}">
      <dgm:prSet phldrT="[Text]" custT="1"/>
      <dgm:spPr>
        <a:solidFill>
          <a:srgbClr val="AC1E28"/>
        </a:solidFill>
      </dgm:spPr>
      <dgm:t>
        <a:bodyPr/>
        <a:lstStyle/>
        <a:p>
          <a:r>
            <a:rPr lang="en-GB" sz="1600"/>
            <a:t>This fund is NOT for</a:t>
          </a:r>
        </a:p>
      </dgm:t>
    </dgm:pt>
    <dgm:pt modelId="{9F5E6850-FC1E-4A60-AA94-FB212CD0AA90}" type="parTrans" cxnId="{58AAD37E-0A6F-494D-B39A-369FB2571F32}">
      <dgm:prSet/>
      <dgm:spPr/>
      <dgm:t>
        <a:bodyPr/>
        <a:lstStyle/>
        <a:p>
          <a:endParaRPr lang="en-GB"/>
        </a:p>
      </dgm:t>
    </dgm:pt>
    <dgm:pt modelId="{D7A00860-73C8-4B1C-A6CB-7DB41A987419}" type="sibTrans" cxnId="{58AAD37E-0A6F-494D-B39A-369FB2571F32}">
      <dgm:prSet/>
      <dgm:spPr/>
      <dgm:t>
        <a:bodyPr/>
        <a:lstStyle/>
        <a:p>
          <a:endParaRPr lang="en-GB"/>
        </a:p>
      </dgm:t>
    </dgm:pt>
    <dgm:pt modelId="{442019CA-875F-45CA-A8A2-D636043D7E0F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40000"/>
              <a:lumOff val="60000"/>
              <a:alpha val="90000"/>
            </a:schemeClr>
          </a:solidFill>
        </a:ln>
      </dgm:spPr>
      <dgm:t>
        <a:bodyPr/>
        <a:lstStyle/>
        <a:p>
          <a:endParaRPr lang="en-GB"/>
        </a:p>
      </dgm:t>
    </dgm:pt>
    <dgm:pt modelId="{287C4590-BD5D-4A65-A02A-EF44524783A0}" type="parTrans" cxnId="{28460200-CC43-43D2-A064-0214B4AE4194}">
      <dgm:prSet/>
      <dgm:spPr/>
      <dgm:t>
        <a:bodyPr/>
        <a:lstStyle/>
        <a:p>
          <a:endParaRPr lang="en-GB"/>
        </a:p>
      </dgm:t>
    </dgm:pt>
    <dgm:pt modelId="{428DA074-3351-4765-9F0D-ED142FAF12A8}" type="sibTrans" cxnId="{28460200-CC43-43D2-A064-0214B4AE4194}">
      <dgm:prSet/>
      <dgm:spPr/>
      <dgm:t>
        <a:bodyPr/>
        <a:lstStyle/>
        <a:p>
          <a:endParaRPr lang="en-GB"/>
        </a:p>
      </dgm:t>
    </dgm:pt>
    <dgm:pt modelId="{0558134E-A851-44CF-8709-C4ECF9B6DE03}">
      <dgm:prSet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40000"/>
              <a:lumOff val="60000"/>
              <a:alpha val="90000"/>
            </a:schemeClr>
          </a:solidFill>
        </a:ln>
      </dgm:spPr>
      <dgm:t>
        <a:bodyPr/>
        <a:lstStyle/>
        <a:p>
          <a:r>
            <a:rPr lang="en-GB"/>
            <a:t>attending conferences </a:t>
          </a:r>
          <a:br>
            <a:rPr lang="en-GB"/>
          </a:br>
          <a:endParaRPr lang="en-GB"/>
        </a:p>
      </dgm:t>
    </dgm:pt>
    <dgm:pt modelId="{79794A73-E6C5-44AE-9D2C-3237DB44FD82}" type="parTrans" cxnId="{EC1E9044-A17A-4D9D-BB15-0538CA00B73B}">
      <dgm:prSet/>
      <dgm:spPr/>
      <dgm:t>
        <a:bodyPr/>
        <a:lstStyle/>
        <a:p>
          <a:endParaRPr lang="en-GB"/>
        </a:p>
      </dgm:t>
    </dgm:pt>
    <dgm:pt modelId="{EB392629-EEB3-4A69-BFAD-E33FBDEB30C7}" type="sibTrans" cxnId="{EC1E9044-A17A-4D9D-BB15-0538CA00B73B}">
      <dgm:prSet/>
      <dgm:spPr/>
      <dgm:t>
        <a:bodyPr/>
        <a:lstStyle/>
        <a:p>
          <a:endParaRPr lang="en-GB"/>
        </a:p>
      </dgm:t>
    </dgm:pt>
    <dgm:pt modelId="{554E2135-5746-428A-8E55-A2999C1DE452}">
      <dgm:prSet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40000"/>
              <a:lumOff val="60000"/>
              <a:alpha val="90000"/>
            </a:schemeClr>
          </a:solidFill>
        </a:ln>
      </dgm:spPr>
      <dgm:t>
        <a:bodyPr/>
        <a:lstStyle/>
        <a:p>
          <a:r>
            <a:rPr lang="en-GB"/>
            <a:t>brief trips (we would not normally support trips of less than two weeks)</a:t>
          </a:r>
          <a:br>
            <a:rPr lang="en-GB"/>
          </a:br>
          <a:endParaRPr lang="en-GB"/>
        </a:p>
      </dgm:t>
    </dgm:pt>
    <dgm:pt modelId="{98007621-5199-4027-8AA1-3C7C9B6B952A}" type="parTrans" cxnId="{FAC9B58D-BE0D-48F8-9504-F23D37BE9436}">
      <dgm:prSet/>
      <dgm:spPr/>
      <dgm:t>
        <a:bodyPr/>
        <a:lstStyle/>
        <a:p>
          <a:endParaRPr lang="en-GB"/>
        </a:p>
      </dgm:t>
    </dgm:pt>
    <dgm:pt modelId="{F777BD6B-D7B0-495D-9964-7907CA091E41}" type="sibTrans" cxnId="{FAC9B58D-BE0D-48F8-9504-F23D37BE9436}">
      <dgm:prSet/>
      <dgm:spPr/>
      <dgm:t>
        <a:bodyPr/>
        <a:lstStyle/>
        <a:p>
          <a:endParaRPr lang="en-GB"/>
        </a:p>
      </dgm:t>
    </dgm:pt>
    <dgm:pt modelId="{27FBB402-E100-4F7C-BAD5-FC49174603F0}">
      <dgm:prSet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40000"/>
              <a:lumOff val="60000"/>
              <a:alpha val="90000"/>
            </a:schemeClr>
          </a:solidFill>
        </a:ln>
      </dgm:spPr>
      <dgm:t>
        <a:bodyPr/>
        <a:lstStyle/>
        <a:p>
          <a:r>
            <a:rPr lang="en-GB"/>
            <a:t>subsistence (rent, food etc. - it is assumed that you would still need to pay for this if you were still in Cambridge)</a:t>
          </a:r>
          <a:br>
            <a:rPr lang="en-GB"/>
          </a:br>
          <a:endParaRPr lang="en-GB"/>
        </a:p>
      </dgm:t>
    </dgm:pt>
    <dgm:pt modelId="{AFE9E6D2-D26E-483D-AEEB-659393F21BE4}" type="parTrans" cxnId="{D17B7911-A366-43F1-8A9F-8ACD33250B1C}">
      <dgm:prSet/>
      <dgm:spPr/>
      <dgm:t>
        <a:bodyPr/>
        <a:lstStyle/>
        <a:p>
          <a:endParaRPr lang="en-GB"/>
        </a:p>
      </dgm:t>
    </dgm:pt>
    <dgm:pt modelId="{31C6A7AE-E820-49F2-9824-600FB9C5418A}" type="sibTrans" cxnId="{D17B7911-A366-43F1-8A9F-8ACD33250B1C}">
      <dgm:prSet/>
      <dgm:spPr/>
      <dgm:t>
        <a:bodyPr/>
        <a:lstStyle/>
        <a:p>
          <a:endParaRPr lang="en-GB"/>
        </a:p>
      </dgm:t>
    </dgm:pt>
    <dgm:pt modelId="{95546E41-76DB-4451-B1C6-3612DC26E2B8}">
      <dgm:prSet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40000"/>
              <a:lumOff val="60000"/>
              <a:alpha val="90000"/>
            </a:schemeClr>
          </a:solidFill>
        </a:ln>
      </dgm:spPr>
      <dgm:t>
        <a:bodyPr/>
        <a:lstStyle/>
        <a:p>
          <a:r>
            <a:rPr lang="en-GB" i="1"/>
            <a:t>purchase </a:t>
          </a:r>
          <a:r>
            <a:rPr lang="en-GB"/>
            <a:t>of equipment (rather than hire)</a:t>
          </a:r>
        </a:p>
      </dgm:t>
    </dgm:pt>
    <dgm:pt modelId="{877B3096-9AB7-49D6-BB5A-DCB066DCE133}" type="parTrans" cxnId="{16E33418-B7AC-4199-A2CB-05FBF9B2F6C0}">
      <dgm:prSet/>
      <dgm:spPr/>
      <dgm:t>
        <a:bodyPr/>
        <a:lstStyle/>
        <a:p>
          <a:endParaRPr lang="en-GB"/>
        </a:p>
      </dgm:t>
    </dgm:pt>
    <dgm:pt modelId="{F91F67BD-59B6-45D6-BE7F-386458B3D94A}" type="sibTrans" cxnId="{16E33418-B7AC-4199-A2CB-05FBF9B2F6C0}">
      <dgm:prSet/>
      <dgm:spPr/>
      <dgm:t>
        <a:bodyPr/>
        <a:lstStyle/>
        <a:p>
          <a:endParaRPr lang="en-GB"/>
        </a:p>
      </dgm:t>
    </dgm:pt>
    <dgm:pt modelId="{2F6EE732-7AD1-4612-870E-63FCB1ED5725}" type="pres">
      <dgm:prSet presAssocID="{F6A4FE55-09AF-4132-9E41-EEA6D9837BE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B2F2F08C-52BF-4F0D-BBB5-04D6F5A44E57}" type="pres">
      <dgm:prSet presAssocID="{31F0EC96-F18D-4CA4-B1D6-40578B636531}" presName="linNode" presStyleCnt="0"/>
      <dgm:spPr/>
    </dgm:pt>
    <dgm:pt modelId="{1A46FAFE-7F9B-4A3C-B29E-3E13D098A678}" type="pres">
      <dgm:prSet presAssocID="{31F0EC96-F18D-4CA4-B1D6-40578B636531}" presName="parentText" presStyleLbl="node1" presStyleIdx="0" presStyleCnt="1" custScaleX="65892" custScaleY="326158" custLinFactNeighborX="-51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9964CF1-FC28-4636-913F-B1D830756CE5}" type="pres">
      <dgm:prSet presAssocID="{31F0EC96-F18D-4CA4-B1D6-40578B636531}" presName="descendantText" presStyleLbl="alignAccFollowNode1" presStyleIdx="0" presStyleCnt="1" custScaleX="114839" custScaleY="40756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1A8C9165-FE9D-47D1-B91A-9FE17F188D15}" type="presOf" srcId="{27FBB402-E100-4F7C-BAD5-FC49174603F0}" destId="{69964CF1-FC28-4636-913F-B1D830756CE5}" srcOrd="0" destOrd="3" presId="urn:microsoft.com/office/officeart/2005/8/layout/vList5"/>
    <dgm:cxn modelId="{EC1E9044-A17A-4D9D-BB15-0538CA00B73B}" srcId="{31F0EC96-F18D-4CA4-B1D6-40578B636531}" destId="{0558134E-A851-44CF-8709-C4ECF9B6DE03}" srcOrd="1" destOrd="0" parTransId="{79794A73-E6C5-44AE-9D2C-3237DB44FD82}" sibTransId="{EB392629-EEB3-4A69-BFAD-E33FBDEB30C7}"/>
    <dgm:cxn modelId="{43D36718-B405-4BED-9E32-56203F901B4A}" type="presOf" srcId="{442019CA-875F-45CA-A8A2-D636043D7E0F}" destId="{69964CF1-FC28-4636-913F-B1D830756CE5}" srcOrd="0" destOrd="0" presId="urn:microsoft.com/office/officeart/2005/8/layout/vList5"/>
    <dgm:cxn modelId="{58AAD37E-0A6F-494D-B39A-369FB2571F32}" srcId="{F6A4FE55-09AF-4132-9E41-EEA6D9837BEC}" destId="{31F0EC96-F18D-4CA4-B1D6-40578B636531}" srcOrd="0" destOrd="0" parTransId="{9F5E6850-FC1E-4A60-AA94-FB212CD0AA90}" sibTransId="{D7A00860-73C8-4B1C-A6CB-7DB41A987419}"/>
    <dgm:cxn modelId="{FAC9B58D-BE0D-48F8-9504-F23D37BE9436}" srcId="{31F0EC96-F18D-4CA4-B1D6-40578B636531}" destId="{554E2135-5746-428A-8E55-A2999C1DE452}" srcOrd="2" destOrd="0" parTransId="{98007621-5199-4027-8AA1-3C7C9B6B952A}" sibTransId="{F777BD6B-D7B0-495D-9964-7907CA091E41}"/>
    <dgm:cxn modelId="{28460200-CC43-43D2-A064-0214B4AE4194}" srcId="{31F0EC96-F18D-4CA4-B1D6-40578B636531}" destId="{442019CA-875F-45CA-A8A2-D636043D7E0F}" srcOrd="0" destOrd="0" parTransId="{287C4590-BD5D-4A65-A02A-EF44524783A0}" sibTransId="{428DA074-3351-4765-9F0D-ED142FAF12A8}"/>
    <dgm:cxn modelId="{AA698EF2-82E8-4F13-9469-26D29286724F}" type="presOf" srcId="{F6A4FE55-09AF-4132-9E41-EEA6D9837BEC}" destId="{2F6EE732-7AD1-4612-870E-63FCB1ED5725}" srcOrd="0" destOrd="0" presId="urn:microsoft.com/office/officeart/2005/8/layout/vList5"/>
    <dgm:cxn modelId="{BA58DD69-AF63-42F9-A330-19203D99EDEA}" type="presOf" srcId="{0558134E-A851-44CF-8709-C4ECF9B6DE03}" destId="{69964CF1-FC28-4636-913F-B1D830756CE5}" srcOrd="0" destOrd="1" presId="urn:microsoft.com/office/officeart/2005/8/layout/vList5"/>
    <dgm:cxn modelId="{16E33418-B7AC-4199-A2CB-05FBF9B2F6C0}" srcId="{31F0EC96-F18D-4CA4-B1D6-40578B636531}" destId="{95546E41-76DB-4451-B1C6-3612DC26E2B8}" srcOrd="4" destOrd="0" parTransId="{877B3096-9AB7-49D6-BB5A-DCB066DCE133}" sibTransId="{F91F67BD-59B6-45D6-BE7F-386458B3D94A}"/>
    <dgm:cxn modelId="{1AFBA246-0EE6-452E-833B-57E492A60F3A}" type="presOf" srcId="{95546E41-76DB-4451-B1C6-3612DC26E2B8}" destId="{69964CF1-FC28-4636-913F-B1D830756CE5}" srcOrd="0" destOrd="4" presId="urn:microsoft.com/office/officeart/2005/8/layout/vList5"/>
    <dgm:cxn modelId="{EB896A71-8737-4029-81AF-59A79AD4B0A3}" type="presOf" srcId="{31F0EC96-F18D-4CA4-B1D6-40578B636531}" destId="{1A46FAFE-7F9B-4A3C-B29E-3E13D098A678}" srcOrd="0" destOrd="0" presId="urn:microsoft.com/office/officeart/2005/8/layout/vList5"/>
    <dgm:cxn modelId="{379C78CE-AC5E-4237-B0E3-633BA153B229}" type="presOf" srcId="{554E2135-5746-428A-8E55-A2999C1DE452}" destId="{69964CF1-FC28-4636-913F-B1D830756CE5}" srcOrd="0" destOrd="2" presId="urn:microsoft.com/office/officeart/2005/8/layout/vList5"/>
    <dgm:cxn modelId="{D17B7911-A366-43F1-8A9F-8ACD33250B1C}" srcId="{31F0EC96-F18D-4CA4-B1D6-40578B636531}" destId="{27FBB402-E100-4F7C-BAD5-FC49174603F0}" srcOrd="3" destOrd="0" parTransId="{AFE9E6D2-D26E-483D-AEEB-659393F21BE4}" sibTransId="{31C6A7AE-E820-49F2-9824-600FB9C5418A}"/>
    <dgm:cxn modelId="{99D19E6E-D497-4952-B323-7AAD285F8BBB}" type="presParOf" srcId="{2F6EE732-7AD1-4612-870E-63FCB1ED5725}" destId="{B2F2F08C-52BF-4F0D-BBB5-04D6F5A44E57}" srcOrd="0" destOrd="0" presId="urn:microsoft.com/office/officeart/2005/8/layout/vList5"/>
    <dgm:cxn modelId="{685BBCD3-29C8-4D62-94B9-EF5FE4F31953}" type="presParOf" srcId="{B2F2F08C-52BF-4F0D-BBB5-04D6F5A44E57}" destId="{1A46FAFE-7F9B-4A3C-B29E-3E13D098A678}" srcOrd="0" destOrd="0" presId="urn:microsoft.com/office/officeart/2005/8/layout/vList5"/>
    <dgm:cxn modelId="{F5AF962B-547F-4D34-9CDE-3F25DCED182E}" type="presParOf" srcId="{B2F2F08C-52BF-4F0D-BBB5-04D6F5A44E57}" destId="{69964CF1-FC28-4636-913F-B1D830756CE5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964CF1-FC28-4636-913F-B1D830756CE5}">
      <dsp:nvSpPr>
        <dsp:cNvPr id="0" name=""/>
        <dsp:cNvSpPr/>
      </dsp:nvSpPr>
      <dsp:spPr>
        <a:xfrm rot="5400000">
          <a:off x="2066085" y="-563624"/>
          <a:ext cx="3194713" cy="4327648"/>
        </a:xfrm>
        <a:prstGeom prst="round2SameRect">
          <a:avLst/>
        </a:prstGeom>
        <a:solidFill>
          <a:schemeClr val="accent3">
            <a:lumMod val="20000"/>
            <a:lumOff val="80000"/>
            <a:alpha val="90000"/>
          </a:schemeClr>
        </a:solidFill>
        <a:ln w="25400" cap="flat" cmpd="sng" algn="ctr">
          <a:solidFill>
            <a:schemeClr val="accent3">
              <a:lumMod val="40000"/>
              <a:lumOff val="60000"/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/>
            <a:t>support </a:t>
          </a:r>
          <a:r>
            <a:rPr lang="en-GB" sz="1100" b="1" kern="1200"/>
            <a:t>Research students</a:t>
          </a:r>
          <a:r>
            <a:rPr lang="en-GB" sz="1100" kern="1200"/>
            <a:t> in carrying out</a:t>
          </a:r>
          <a:r>
            <a:rPr lang="en-GB" sz="1100" b="1" kern="1200"/>
            <a:t> substantial research work</a:t>
          </a:r>
          <a:r>
            <a:rPr lang="en-GB" sz="1100" kern="1200"/>
            <a:t> outside Cambridge (in the UK or overseas) which is </a:t>
          </a:r>
          <a:r>
            <a:rPr lang="en-GB" sz="1100" b="1" kern="1200"/>
            <a:t>essential for your research</a:t>
          </a:r>
          <a:r>
            <a:rPr lang="en-GB" sz="1100" kern="1200"/>
            <a:t>, which </a:t>
          </a:r>
          <a:r>
            <a:rPr lang="en-GB" sz="1100" b="1" kern="1200"/>
            <a:t>cannot be carried out in Cambridge</a:t>
          </a:r>
          <a:r>
            <a:rPr lang="en-GB" sz="1100" kern="1200"/>
            <a:t>, and for which you have been formally granted </a:t>
          </a:r>
          <a:r>
            <a:rPr lang="en-GB" sz="1100" b="1" kern="1200"/>
            <a:t>Leave to Work Away</a:t>
          </a:r>
          <a:r>
            <a:rPr lang="en-GB" sz="1100" kern="1200"/>
            <a:t> by the University</a:t>
          </a:r>
          <a:br>
            <a:rPr lang="en-GB" sz="1100" kern="1200"/>
          </a:br>
          <a:endParaRPr lang="en-GB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/>
            <a:t>provide assistance that cannot be covered by other funding sources - you must apply to all other sources available to you</a:t>
          </a:r>
          <a:br>
            <a:rPr lang="en-GB" sz="1100" kern="1200"/>
          </a:br>
          <a:endParaRPr lang="en-GB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/>
            <a:t>cover flights and/or other transport costs and fieldwork costs, including hire of transport and/or field assistance</a:t>
          </a:r>
          <a:br>
            <a:rPr lang="en-GB" sz="1100" kern="1200"/>
          </a:br>
          <a:endParaRPr lang="en-GB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/>
            <a:t>provide a contribution (up to £100 per week) to living costs ONLY where you are required to </a:t>
          </a:r>
          <a:r>
            <a:rPr lang="en-GB" sz="1100" i="1" kern="1200"/>
            <a:t>continue to pay rent</a:t>
          </a:r>
          <a:r>
            <a:rPr lang="en-GB" sz="1100" kern="1200"/>
            <a:t> in order to retain your Cambridge accommodation AS WELL AS paying for accommodation during your trip, and/or if the living costs are significantly higher than in Cambridge</a:t>
          </a:r>
        </a:p>
      </dsp:txBody>
      <dsp:txXfrm rot="-5400000">
        <a:off x="1499618" y="158796"/>
        <a:ext cx="4171695" cy="2882807"/>
      </dsp:txXfrm>
    </dsp:sp>
    <dsp:sp modelId="{1A46FAFE-7F9B-4A3C-B29E-3E13D098A678}">
      <dsp:nvSpPr>
        <dsp:cNvPr id="0" name=""/>
        <dsp:cNvSpPr/>
      </dsp:nvSpPr>
      <dsp:spPr>
        <a:xfrm>
          <a:off x="78267" y="2335"/>
          <a:ext cx="1402335" cy="3195728"/>
        </a:xfrm>
        <a:prstGeom prst="roundRect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This fund is intended to</a:t>
          </a:r>
        </a:p>
      </dsp:txBody>
      <dsp:txXfrm>
        <a:off x="146723" y="70791"/>
        <a:ext cx="1265423" cy="30588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964CF1-FC28-4636-913F-B1D830756CE5}">
      <dsp:nvSpPr>
        <dsp:cNvPr id="0" name=""/>
        <dsp:cNvSpPr/>
      </dsp:nvSpPr>
      <dsp:spPr>
        <a:xfrm rot="5400000">
          <a:off x="2727728" y="-1236843"/>
          <a:ext cx="1873090" cy="4350111"/>
        </a:xfrm>
        <a:prstGeom prst="round2SameRect">
          <a:avLst/>
        </a:prstGeom>
        <a:solidFill>
          <a:schemeClr val="accent2">
            <a:lumMod val="20000"/>
            <a:lumOff val="80000"/>
            <a:alpha val="90000"/>
          </a:schemeClr>
        </a:solidFill>
        <a:ln w="25400" cap="flat" cmpd="sng" algn="ctr">
          <a:solidFill>
            <a:schemeClr val="accent2">
              <a:lumMod val="40000"/>
              <a:lumOff val="60000"/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/>
            <a:t>attending conferences </a:t>
          </a:r>
          <a:br>
            <a:rPr lang="en-GB" sz="1100" kern="1200"/>
          </a:br>
          <a:endParaRPr lang="en-GB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/>
            <a:t>brief trips (we would not normally support trips of less than two weeks)</a:t>
          </a:r>
          <a:br>
            <a:rPr lang="en-GB" sz="1100" kern="1200"/>
          </a:br>
          <a:endParaRPr lang="en-GB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/>
            <a:t>subsistence (rent, food etc. - it is assumed that you would still need to pay for this if you were still in Cambridge)</a:t>
          </a:r>
          <a:br>
            <a:rPr lang="en-GB" sz="1100" kern="1200"/>
          </a:br>
          <a:endParaRPr lang="en-GB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i="1" kern="1200"/>
            <a:t>purchase </a:t>
          </a:r>
          <a:r>
            <a:rPr lang="en-GB" sz="1100" kern="1200"/>
            <a:t>of equipment (rather than hire)</a:t>
          </a:r>
        </a:p>
      </dsp:txBody>
      <dsp:txXfrm rot="-5400000">
        <a:off x="1489218" y="93104"/>
        <a:ext cx="4258674" cy="1690216"/>
      </dsp:txXfrm>
    </dsp:sp>
    <dsp:sp modelId="{1A46FAFE-7F9B-4A3C-B29E-3E13D098A678}">
      <dsp:nvSpPr>
        <dsp:cNvPr id="0" name=""/>
        <dsp:cNvSpPr/>
      </dsp:nvSpPr>
      <dsp:spPr>
        <a:xfrm>
          <a:off x="65901" y="1369"/>
          <a:ext cx="1403997" cy="1873686"/>
        </a:xfrm>
        <a:prstGeom prst="roundRect">
          <a:avLst/>
        </a:prstGeom>
        <a:solidFill>
          <a:srgbClr val="AC1E28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This fund is NOT for</a:t>
          </a:r>
        </a:p>
      </dsp:txBody>
      <dsp:txXfrm>
        <a:off x="134438" y="69906"/>
        <a:ext cx="1266923" cy="17366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F91F-87A8-48B1-9371-DB6DA72D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STUDENT’S APPLICATION FOR APPROVAL OF OVERSEAS FIELDWORK EXPENSES</vt:lpstr>
    </vt:vector>
  </TitlesOfParts>
  <Company>University of Cambridge</Company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STUDENT’S APPLICATION FOR APPROVAL OF OVERSEAS FIELDWORK EXPENSES</dc:title>
  <dc:creator>University of Cambridge</dc:creator>
  <cp:lastModifiedBy>Marie Dixon</cp:lastModifiedBy>
  <cp:revision>2</cp:revision>
  <cp:lastPrinted>2015-05-22T09:50:00Z</cp:lastPrinted>
  <dcterms:created xsi:type="dcterms:W3CDTF">2019-06-17T08:40:00Z</dcterms:created>
  <dcterms:modified xsi:type="dcterms:W3CDTF">2019-06-17T08:40:00Z</dcterms:modified>
</cp:coreProperties>
</file>